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95" w:rsidRPr="00183100" w:rsidRDefault="00FC2695" w:rsidP="00090CD7">
      <w:pPr>
        <w:rPr>
          <w:rFonts w:cs="B Nazanin"/>
          <w:b/>
          <w:bCs/>
          <w:sz w:val="28"/>
          <w:szCs w:val="28"/>
          <w:rtl/>
        </w:rPr>
      </w:pPr>
    </w:p>
    <w:p w:rsidR="00FC2695" w:rsidRPr="00183100" w:rsidRDefault="00FC2695" w:rsidP="00FC2695">
      <w:pPr>
        <w:jc w:val="center"/>
        <w:rPr>
          <w:rFonts w:cs="B Nazanin"/>
          <w:b/>
          <w:bCs/>
          <w:sz w:val="28"/>
          <w:szCs w:val="28"/>
          <w:rtl/>
        </w:rPr>
      </w:pPr>
      <w:bookmarkStart w:id="0" w:name="_GoBack"/>
      <w:r w:rsidRPr="00183100">
        <w:rPr>
          <w:rFonts w:cs="B Nazanin" w:hint="cs"/>
          <w:b/>
          <w:bCs/>
          <w:sz w:val="28"/>
          <w:szCs w:val="28"/>
          <w:rtl/>
        </w:rPr>
        <w:t xml:space="preserve">دستورالعمل کاربا پمپ پیستونی دستی </w:t>
      </w:r>
    </w:p>
    <w:p w:rsidR="00FC2695" w:rsidRPr="00183100" w:rsidRDefault="00FC2695" w:rsidP="00FC2695">
      <w:pPr>
        <w:jc w:val="center"/>
        <w:rPr>
          <w:rFonts w:cs="B Nazanin"/>
          <w:b/>
          <w:bCs/>
          <w:sz w:val="28"/>
          <w:szCs w:val="28"/>
          <w:rtl/>
        </w:rPr>
      </w:pPr>
      <w:r w:rsidRPr="00183100">
        <w:rPr>
          <w:rFonts w:cs="B Nazanin" w:hint="cs"/>
          <w:b/>
          <w:bCs/>
          <w:sz w:val="28"/>
          <w:szCs w:val="28"/>
          <w:rtl/>
        </w:rPr>
        <w:t>نام درس/دروس:</w:t>
      </w:r>
    </w:p>
    <w:p w:rsidR="005849E7" w:rsidRPr="00183100" w:rsidRDefault="005849E7" w:rsidP="00FC2695">
      <w:pPr>
        <w:jc w:val="center"/>
        <w:rPr>
          <w:rFonts w:cs="B Nazanin"/>
          <w:b/>
          <w:bCs/>
          <w:sz w:val="28"/>
          <w:szCs w:val="28"/>
          <w:rtl/>
        </w:rPr>
      </w:pPr>
      <w:r w:rsidRPr="00183100">
        <w:rPr>
          <w:rFonts w:cs="B Nazanin" w:hint="cs"/>
          <w:b/>
          <w:bCs/>
          <w:sz w:val="28"/>
          <w:szCs w:val="28"/>
          <w:rtl/>
        </w:rPr>
        <w:t>عوامل شیمیایی</w:t>
      </w:r>
    </w:p>
    <w:p w:rsidR="005849E7" w:rsidRPr="00183100" w:rsidRDefault="005849E7" w:rsidP="00FC2695">
      <w:pPr>
        <w:jc w:val="center"/>
        <w:rPr>
          <w:rFonts w:cs="B Nazanin"/>
          <w:b/>
          <w:bCs/>
          <w:sz w:val="28"/>
          <w:szCs w:val="28"/>
          <w:rtl/>
        </w:rPr>
      </w:pPr>
      <w:r w:rsidRPr="00183100">
        <w:rPr>
          <w:rFonts w:cs="B Nazanin" w:hint="cs"/>
          <w:b/>
          <w:bCs/>
          <w:sz w:val="28"/>
          <w:szCs w:val="28"/>
          <w:rtl/>
        </w:rPr>
        <w:t>کار آموزی2</w:t>
      </w:r>
    </w:p>
    <w:p w:rsidR="005849E7" w:rsidRDefault="005849E7" w:rsidP="00FC2695">
      <w:pPr>
        <w:jc w:val="center"/>
        <w:rPr>
          <w:rFonts w:cs="B Nazanin"/>
          <w:b/>
          <w:bCs/>
          <w:sz w:val="28"/>
          <w:szCs w:val="28"/>
          <w:rtl/>
        </w:rPr>
      </w:pPr>
      <w:r w:rsidRPr="00183100">
        <w:rPr>
          <w:rFonts w:cs="B Nazanin" w:hint="cs"/>
          <w:b/>
          <w:bCs/>
          <w:sz w:val="28"/>
          <w:szCs w:val="28"/>
          <w:rtl/>
        </w:rPr>
        <w:t>آزمایشگاه /کارگاه:</w:t>
      </w:r>
    </w:p>
    <w:p w:rsidR="00367D83" w:rsidRPr="00183100" w:rsidRDefault="00367D83" w:rsidP="00FC2695">
      <w:pPr>
        <w:jc w:val="center"/>
        <w:rPr>
          <w:rFonts w:cs="B Nazanin"/>
          <w:b/>
          <w:bCs/>
          <w:sz w:val="28"/>
          <w:szCs w:val="28"/>
          <w:rtl/>
        </w:rPr>
      </w:pPr>
      <w:r>
        <w:rPr>
          <w:rFonts w:cs="B Nazanin" w:hint="cs"/>
          <w:b/>
          <w:bCs/>
          <w:sz w:val="28"/>
          <w:szCs w:val="28"/>
          <w:rtl/>
        </w:rPr>
        <w:t>آزمایشگاه عوامل شیمیایی</w:t>
      </w:r>
    </w:p>
    <w:p w:rsidR="005849E7" w:rsidRPr="00183100" w:rsidRDefault="005849E7" w:rsidP="005849E7">
      <w:pPr>
        <w:rPr>
          <w:rFonts w:cs="B Nazanin"/>
          <w:b/>
          <w:bCs/>
          <w:color w:val="4F81BD" w:themeColor="accent1"/>
          <w:sz w:val="28"/>
          <w:szCs w:val="28"/>
          <w:rtl/>
        </w:rPr>
      </w:pPr>
      <w:r w:rsidRPr="00183100">
        <w:rPr>
          <w:rFonts w:cs="B Nazanin" w:hint="cs"/>
          <w:b/>
          <w:bCs/>
          <w:color w:val="4F81BD" w:themeColor="accent1"/>
          <w:sz w:val="28"/>
          <w:szCs w:val="28"/>
          <w:rtl/>
        </w:rPr>
        <w:t>1-هدف:</w:t>
      </w:r>
    </w:p>
    <w:p w:rsidR="005849E7" w:rsidRPr="00183100" w:rsidRDefault="005849E7" w:rsidP="005849E7">
      <w:pPr>
        <w:rPr>
          <w:rFonts w:cs="B Nazanin"/>
          <w:b/>
          <w:bCs/>
          <w:sz w:val="28"/>
          <w:szCs w:val="28"/>
          <w:rtl/>
        </w:rPr>
      </w:pPr>
      <w:r w:rsidRPr="00183100">
        <w:rPr>
          <w:rFonts w:cs="B Nazanin" w:hint="cs"/>
          <w:b/>
          <w:bCs/>
          <w:sz w:val="28"/>
          <w:szCs w:val="28"/>
          <w:rtl/>
        </w:rPr>
        <w:t xml:space="preserve">تشریح نحوه کار وآیین کار ایمن با پمپ پیستونی دستی </w:t>
      </w:r>
    </w:p>
    <w:p w:rsidR="005849E7" w:rsidRPr="00183100" w:rsidRDefault="005849E7" w:rsidP="005849E7">
      <w:pPr>
        <w:rPr>
          <w:rFonts w:cs="B Nazanin"/>
          <w:b/>
          <w:bCs/>
          <w:color w:val="4F81BD" w:themeColor="accent1"/>
          <w:sz w:val="28"/>
          <w:szCs w:val="28"/>
          <w:rtl/>
        </w:rPr>
      </w:pPr>
      <w:r w:rsidRPr="00183100">
        <w:rPr>
          <w:rFonts w:cs="B Nazanin" w:hint="cs"/>
          <w:b/>
          <w:bCs/>
          <w:color w:val="4F81BD" w:themeColor="accent1"/>
          <w:sz w:val="28"/>
          <w:szCs w:val="28"/>
          <w:rtl/>
        </w:rPr>
        <w:t>2-دامنه کاربرد:</w:t>
      </w:r>
    </w:p>
    <w:p w:rsidR="005849E7" w:rsidRPr="00183100" w:rsidRDefault="005849E7" w:rsidP="005849E7">
      <w:pPr>
        <w:rPr>
          <w:rFonts w:cs="B Nazanin"/>
          <w:b/>
          <w:bCs/>
          <w:sz w:val="28"/>
          <w:szCs w:val="28"/>
          <w:rtl/>
        </w:rPr>
      </w:pPr>
      <w:r w:rsidRPr="00183100">
        <w:rPr>
          <w:rFonts w:cs="B Nazanin" w:hint="cs"/>
          <w:b/>
          <w:bCs/>
          <w:sz w:val="28"/>
          <w:szCs w:val="28"/>
          <w:rtl/>
        </w:rPr>
        <w:t>دانشجویان ترم سوم وهشتم کارشناسی رشته بهداشت حرفه ای وایمنی کار</w:t>
      </w:r>
    </w:p>
    <w:p w:rsidR="005849E7" w:rsidRPr="00183100" w:rsidRDefault="005849E7" w:rsidP="005849E7">
      <w:pPr>
        <w:rPr>
          <w:rFonts w:cs="B Nazanin"/>
          <w:b/>
          <w:bCs/>
          <w:color w:val="4F81BD" w:themeColor="accent1"/>
          <w:sz w:val="28"/>
          <w:szCs w:val="28"/>
          <w:rtl/>
        </w:rPr>
      </w:pPr>
      <w:r w:rsidRPr="00183100">
        <w:rPr>
          <w:rFonts w:cs="B Nazanin" w:hint="cs"/>
          <w:b/>
          <w:bCs/>
          <w:color w:val="4F81BD" w:themeColor="accent1"/>
          <w:sz w:val="28"/>
          <w:szCs w:val="28"/>
          <w:rtl/>
        </w:rPr>
        <w:t>3-مسئولیت:</w:t>
      </w:r>
    </w:p>
    <w:p w:rsidR="005849E7" w:rsidRPr="00183100" w:rsidRDefault="005849E7" w:rsidP="005849E7">
      <w:pPr>
        <w:rPr>
          <w:rFonts w:cs="B Nazanin"/>
          <w:b/>
          <w:bCs/>
          <w:sz w:val="28"/>
          <w:szCs w:val="28"/>
          <w:rtl/>
        </w:rPr>
      </w:pPr>
      <w:r w:rsidRPr="00183100">
        <w:rPr>
          <w:rFonts w:cs="B Nazanin" w:hint="cs"/>
          <w:b/>
          <w:bCs/>
          <w:sz w:val="28"/>
          <w:szCs w:val="28"/>
          <w:rtl/>
        </w:rPr>
        <w:t>1-کلیه دانشجویان دوره کارشناسی رشته بهداشت حرفه ای مسئولیت اجرای این دستور العمل را به عهده دارند.</w:t>
      </w:r>
    </w:p>
    <w:p w:rsidR="005849E7" w:rsidRDefault="005849E7" w:rsidP="005849E7">
      <w:pPr>
        <w:rPr>
          <w:rFonts w:cs="B Nazanin"/>
          <w:sz w:val="28"/>
          <w:szCs w:val="28"/>
          <w:rtl/>
        </w:rPr>
      </w:pPr>
      <w:r w:rsidRPr="00183100">
        <w:rPr>
          <w:rFonts w:cs="B Nazanin" w:hint="cs"/>
          <w:b/>
          <w:bCs/>
          <w:sz w:val="28"/>
          <w:szCs w:val="28"/>
          <w:rtl/>
        </w:rPr>
        <w:t>2-اساتید راهنماومسئول درس مسئولیت نظارت برحسن اجرای مفاد این دستورالعمل را به عهده دارند</w:t>
      </w:r>
      <w:r>
        <w:rPr>
          <w:rFonts w:cs="B Nazanin" w:hint="cs"/>
          <w:sz w:val="28"/>
          <w:szCs w:val="28"/>
          <w:rtl/>
        </w:rPr>
        <w:t>.</w:t>
      </w:r>
    </w:p>
    <w:p w:rsidR="005849E7" w:rsidRDefault="005849E7" w:rsidP="005849E7">
      <w:pPr>
        <w:rPr>
          <w:rFonts w:cs="B Nazanin"/>
          <w:sz w:val="28"/>
          <w:szCs w:val="28"/>
          <w:rtl/>
        </w:rPr>
      </w:pPr>
      <w:r w:rsidRPr="00183100">
        <w:rPr>
          <w:rFonts w:cs="B Nazanin" w:hint="cs"/>
          <w:b/>
          <w:bCs/>
          <w:color w:val="4F81BD" w:themeColor="accent1"/>
          <w:sz w:val="28"/>
          <w:szCs w:val="28"/>
          <w:rtl/>
        </w:rPr>
        <w:t>4-تعاریف(درحال حاضر فاقد تعریف)</w:t>
      </w:r>
    </w:p>
    <w:p w:rsidR="005849E7" w:rsidRPr="00FD719B" w:rsidRDefault="005849E7" w:rsidP="00FD719B">
      <w:pPr>
        <w:rPr>
          <w:rFonts w:cs="B Nazanin"/>
          <w:b/>
          <w:bCs/>
          <w:color w:val="4F81BD" w:themeColor="accent1"/>
          <w:sz w:val="28"/>
          <w:szCs w:val="28"/>
          <w:rtl/>
        </w:rPr>
      </w:pPr>
      <w:r w:rsidRPr="00183100">
        <w:rPr>
          <w:rFonts w:cs="B Nazanin" w:hint="cs"/>
          <w:b/>
          <w:bCs/>
          <w:color w:val="4F81BD" w:themeColor="accent1"/>
          <w:sz w:val="28"/>
          <w:szCs w:val="28"/>
          <w:rtl/>
        </w:rPr>
        <w:t>5-شرح دستورالعمل:</w:t>
      </w:r>
    </w:p>
    <w:bookmarkEnd w:id="0"/>
    <w:p w:rsidR="005849E7" w:rsidRPr="00DB470F" w:rsidRDefault="00DB470F" w:rsidP="00DB470F">
      <w:pPr>
        <w:rPr>
          <w:rFonts w:cs="B Nazanin"/>
          <w:b/>
          <w:bCs/>
          <w:color w:val="4F81BD" w:themeColor="accent1"/>
          <w:sz w:val="28"/>
          <w:szCs w:val="28"/>
          <w:rtl/>
        </w:rPr>
      </w:pPr>
      <w:r w:rsidRPr="00DB470F">
        <w:rPr>
          <w:rFonts w:cs="B Nazanin" w:hint="cs"/>
          <w:b/>
          <w:bCs/>
          <w:color w:val="4F81BD" w:themeColor="accent1"/>
          <w:sz w:val="28"/>
          <w:szCs w:val="28"/>
          <w:rtl/>
        </w:rPr>
        <w:lastRenderedPageBreak/>
        <w:t>آیین کار ایمن</w:t>
      </w:r>
      <w:r>
        <w:rPr>
          <w:rFonts w:cs="B Nazanin" w:hint="cs"/>
          <w:b/>
          <w:bCs/>
          <w:color w:val="4F81BD" w:themeColor="accent1"/>
          <w:sz w:val="28"/>
          <w:szCs w:val="28"/>
          <w:rtl/>
        </w:rPr>
        <w:t>:</w:t>
      </w:r>
    </w:p>
    <w:p w:rsidR="00FC2695" w:rsidRPr="00ED5A29" w:rsidRDefault="00FC2695" w:rsidP="00FC2695">
      <w:pPr>
        <w:rPr>
          <w:rFonts w:cs="B Nazanin"/>
          <w:sz w:val="24"/>
          <w:szCs w:val="24"/>
          <w:rtl/>
        </w:rPr>
      </w:pPr>
      <w:r w:rsidRPr="00ED5A29">
        <w:rPr>
          <w:rFonts w:cs="B Nazanin" w:hint="cs"/>
          <w:sz w:val="24"/>
          <w:szCs w:val="24"/>
          <w:rtl/>
        </w:rPr>
        <w:t>پمپ</w:t>
      </w:r>
      <w:r w:rsidRPr="00ED5A29">
        <w:rPr>
          <w:rFonts w:cs="B Nazanin"/>
          <w:sz w:val="24"/>
          <w:szCs w:val="24"/>
          <w:rtl/>
        </w:rPr>
        <w:t xml:space="preserve"> </w:t>
      </w:r>
      <w:r w:rsidRPr="00ED5A29">
        <w:rPr>
          <w:rFonts w:cs="B Nazanin" w:hint="cs"/>
          <w:sz w:val="24"/>
          <w:szCs w:val="24"/>
          <w:rtl/>
        </w:rPr>
        <w:t>پیستونی</w:t>
      </w:r>
      <w:r w:rsidRPr="00ED5A29">
        <w:rPr>
          <w:rFonts w:cs="B Nazanin"/>
          <w:sz w:val="24"/>
          <w:szCs w:val="24"/>
          <w:rtl/>
        </w:rPr>
        <w:t xml:space="preserve"> </w:t>
      </w:r>
      <w:r w:rsidRPr="00ED5A29">
        <w:rPr>
          <w:rFonts w:cs="B Nazanin" w:hint="cs"/>
          <w:sz w:val="24"/>
          <w:szCs w:val="24"/>
          <w:rtl/>
        </w:rPr>
        <w:t>دستی</w:t>
      </w:r>
      <w:r w:rsidRPr="00ED5A29">
        <w:rPr>
          <w:rFonts w:cs="B Nazanin"/>
          <w:sz w:val="24"/>
          <w:szCs w:val="24"/>
          <w:rtl/>
        </w:rPr>
        <w:t xml:space="preserve"> </w:t>
      </w:r>
      <w:r w:rsidRPr="00ED5A29">
        <w:rPr>
          <w:rFonts w:cs="B Nazanin" w:hint="cs"/>
          <w:sz w:val="24"/>
          <w:szCs w:val="24"/>
          <w:rtl/>
        </w:rPr>
        <w:t>نمونه</w:t>
      </w:r>
      <w:r w:rsidRPr="00ED5A29">
        <w:rPr>
          <w:rFonts w:cs="B Nazanin"/>
          <w:sz w:val="24"/>
          <w:szCs w:val="24"/>
          <w:rtl/>
        </w:rPr>
        <w:t xml:space="preserve"> </w:t>
      </w:r>
      <w:r w:rsidRPr="00ED5A29">
        <w:rPr>
          <w:rFonts w:cs="B Nazanin" w:hint="cs"/>
          <w:sz w:val="24"/>
          <w:szCs w:val="24"/>
          <w:rtl/>
        </w:rPr>
        <w:t>برداري</w:t>
      </w:r>
      <w:r w:rsidRPr="00ED5A29">
        <w:rPr>
          <w:rFonts w:cs="B Nazanin"/>
          <w:sz w:val="24"/>
          <w:szCs w:val="24"/>
          <w:rtl/>
        </w:rPr>
        <w:t xml:space="preserve"> </w:t>
      </w:r>
      <w:r w:rsidRPr="00ED5A29">
        <w:rPr>
          <w:rFonts w:cs="B Nazanin" w:hint="cs"/>
          <w:sz w:val="24"/>
          <w:szCs w:val="24"/>
          <w:rtl/>
        </w:rPr>
        <w:t>گازها</w:t>
      </w:r>
      <w:r w:rsidRPr="00ED5A29">
        <w:rPr>
          <w:rFonts w:cs="B Nazanin"/>
          <w:sz w:val="24"/>
          <w:szCs w:val="24"/>
          <w:rtl/>
        </w:rPr>
        <w:t xml:space="preserve"> </w:t>
      </w:r>
      <w:r w:rsidRPr="00ED5A29">
        <w:rPr>
          <w:rFonts w:cs="B Nazanin" w:hint="cs"/>
          <w:sz w:val="24"/>
          <w:szCs w:val="24"/>
          <w:rtl/>
        </w:rPr>
        <w:t>مدل</w:t>
      </w:r>
      <w:r w:rsidRPr="00ED5A29">
        <w:rPr>
          <w:rFonts w:cs="B Nazanin"/>
          <w:sz w:val="24"/>
          <w:szCs w:val="24"/>
          <w:rtl/>
        </w:rPr>
        <w:t xml:space="preserve"> </w:t>
      </w:r>
      <w:r w:rsidRPr="00ED5A29">
        <w:rPr>
          <w:rFonts w:cs="B Nazanin"/>
          <w:sz w:val="24"/>
          <w:szCs w:val="24"/>
        </w:rPr>
        <w:t>GV110S</w:t>
      </w:r>
      <w:r w:rsidRPr="00ED5A29">
        <w:rPr>
          <w:rFonts w:cs="B Nazanin"/>
          <w:sz w:val="24"/>
          <w:szCs w:val="24"/>
          <w:rtl/>
        </w:rPr>
        <w:t xml:space="preserve"> </w:t>
      </w:r>
      <w:r w:rsidRPr="00ED5A29">
        <w:rPr>
          <w:rFonts w:cs="B Nazanin" w:hint="cs"/>
          <w:sz w:val="24"/>
          <w:szCs w:val="24"/>
          <w:rtl/>
        </w:rPr>
        <w:t>ساخت</w:t>
      </w:r>
      <w:r w:rsidRPr="00ED5A29">
        <w:rPr>
          <w:rFonts w:cs="B Nazanin"/>
          <w:sz w:val="24"/>
          <w:szCs w:val="24"/>
          <w:rtl/>
        </w:rPr>
        <w:t xml:space="preserve"> </w:t>
      </w:r>
      <w:r w:rsidRPr="00ED5A29">
        <w:rPr>
          <w:rFonts w:cs="B Nazanin" w:hint="cs"/>
          <w:sz w:val="24"/>
          <w:szCs w:val="24"/>
          <w:rtl/>
        </w:rPr>
        <w:t>کمپانی</w:t>
      </w:r>
      <w:r w:rsidRPr="00ED5A29">
        <w:rPr>
          <w:rFonts w:cs="B Nazanin"/>
          <w:sz w:val="24"/>
          <w:szCs w:val="24"/>
          <w:rtl/>
        </w:rPr>
        <w:t xml:space="preserve"> </w:t>
      </w:r>
      <w:r w:rsidRPr="00ED5A29">
        <w:rPr>
          <w:rFonts w:cs="B Nazanin"/>
          <w:sz w:val="24"/>
          <w:szCs w:val="24"/>
        </w:rPr>
        <w:t>GASTEC</w:t>
      </w:r>
      <w:r w:rsidRPr="00ED5A29">
        <w:rPr>
          <w:rFonts w:cs="B Nazanin"/>
          <w:sz w:val="24"/>
          <w:szCs w:val="24"/>
          <w:rtl/>
        </w:rPr>
        <w:t xml:space="preserve"> </w:t>
      </w:r>
      <w:r w:rsidRPr="00ED5A29">
        <w:rPr>
          <w:rFonts w:cs="B Nazanin" w:hint="cs"/>
          <w:sz w:val="24"/>
          <w:szCs w:val="24"/>
          <w:rtl/>
        </w:rPr>
        <w:t>ژاپن</w:t>
      </w:r>
    </w:p>
    <w:p w:rsidR="004C1060" w:rsidRPr="00ED5A29" w:rsidRDefault="004C1060" w:rsidP="00EC6805">
      <w:pPr>
        <w:rPr>
          <w:rFonts w:cs="B Nazanin"/>
          <w:sz w:val="24"/>
          <w:szCs w:val="24"/>
          <w:rtl/>
        </w:rPr>
      </w:pPr>
      <w:r w:rsidRPr="00ED5A29">
        <w:rPr>
          <w:rFonts w:cs="B Nazanin" w:hint="cs"/>
          <w:sz w:val="24"/>
          <w:szCs w:val="24"/>
          <w:rtl/>
        </w:rPr>
        <w:t>پمپ</w:t>
      </w:r>
      <w:r w:rsidRPr="00ED5A29">
        <w:rPr>
          <w:rFonts w:cs="B Nazanin"/>
          <w:sz w:val="24"/>
          <w:szCs w:val="24"/>
          <w:rtl/>
        </w:rPr>
        <w:t xml:space="preserve"> </w:t>
      </w:r>
      <w:r w:rsidRPr="00ED5A29">
        <w:rPr>
          <w:rFonts w:cs="B Nazanin" w:hint="cs"/>
          <w:sz w:val="24"/>
          <w:szCs w:val="24"/>
          <w:rtl/>
        </w:rPr>
        <w:t>پیستونی</w:t>
      </w:r>
      <w:r w:rsidRPr="00ED5A29">
        <w:rPr>
          <w:rFonts w:cs="B Nazanin"/>
          <w:sz w:val="24"/>
          <w:szCs w:val="24"/>
          <w:rtl/>
        </w:rPr>
        <w:t xml:space="preserve"> </w:t>
      </w:r>
      <w:r w:rsidRPr="00ED5A29">
        <w:rPr>
          <w:rFonts w:cs="B Nazanin" w:hint="cs"/>
          <w:sz w:val="24"/>
          <w:szCs w:val="24"/>
          <w:rtl/>
        </w:rPr>
        <w:t>دستی</w:t>
      </w:r>
      <w:r w:rsidRPr="00ED5A29">
        <w:rPr>
          <w:rFonts w:cs="B Nazanin"/>
          <w:sz w:val="24"/>
          <w:szCs w:val="24"/>
          <w:rtl/>
        </w:rPr>
        <w:t xml:space="preserve"> </w:t>
      </w:r>
      <w:r w:rsidRPr="00ED5A29">
        <w:rPr>
          <w:rFonts w:cs="B Nazanin" w:hint="cs"/>
          <w:sz w:val="24"/>
          <w:szCs w:val="24"/>
          <w:rtl/>
        </w:rPr>
        <w:t>نمونه</w:t>
      </w:r>
      <w:r w:rsidRPr="00ED5A29">
        <w:rPr>
          <w:rFonts w:cs="B Nazanin"/>
          <w:sz w:val="24"/>
          <w:szCs w:val="24"/>
          <w:rtl/>
        </w:rPr>
        <w:t xml:space="preserve"> </w:t>
      </w:r>
      <w:r w:rsidRPr="00ED5A29">
        <w:rPr>
          <w:rFonts w:cs="B Nazanin" w:hint="cs"/>
          <w:sz w:val="24"/>
          <w:szCs w:val="24"/>
          <w:rtl/>
        </w:rPr>
        <w:t>برداری</w:t>
      </w:r>
      <w:r w:rsidRPr="00ED5A29">
        <w:rPr>
          <w:rFonts w:cs="B Nazanin"/>
          <w:sz w:val="24"/>
          <w:szCs w:val="24"/>
          <w:rtl/>
        </w:rPr>
        <w:t xml:space="preserve"> </w:t>
      </w:r>
      <w:r w:rsidRPr="00ED5A29">
        <w:rPr>
          <w:rFonts w:cs="B Nazanin" w:hint="cs"/>
          <w:sz w:val="24"/>
          <w:szCs w:val="24"/>
          <w:rtl/>
        </w:rPr>
        <w:t>گازها</w:t>
      </w:r>
      <w:r w:rsidRPr="00ED5A29">
        <w:rPr>
          <w:rFonts w:cs="B Nazanin"/>
          <w:sz w:val="24"/>
          <w:szCs w:val="24"/>
          <w:rtl/>
        </w:rPr>
        <w:t xml:space="preserve"> </w:t>
      </w:r>
      <w:r w:rsidRPr="00ED5A29">
        <w:rPr>
          <w:rFonts w:cs="B Nazanin" w:hint="cs"/>
          <w:sz w:val="24"/>
          <w:szCs w:val="24"/>
          <w:rtl/>
        </w:rPr>
        <w:t>مدل</w:t>
      </w:r>
      <w:r w:rsidRPr="00ED5A29">
        <w:rPr>
          <w:rFonts w:cs="B Nazanin"/>
          <w:sz w:val="24"/>
          <w:szCs w:val="24"/>
          <w:rtl/>
        </w:rPr>
        <w:t xml:space="preserve"> </w:t>
      </w:r>
      <w:r w:rsidRPr="00ED5A29">
        <w:rPr>
          <w:rFonts w:cs="B Nazanin"/>
          <w:sz w:val="24"/>
          <w:szCs w:val="24"/>
        </w:rPr>
        <w:t>GV-110S</w:t>
      </w:r>
      <w:r w:rsidRPr="00ED5A29">
        <w:rPr>
          <w:rFonts w:cs="B Nazanin"/>
          <w:sz w:val="24"/>
          <w:szCs w:val="24"/>
          <w:rtl/>
        </w:rPr>
        <w:t xml:space="preserve"> </w:t>
      </w:r>
      <w:r w:rsidRPr="00ED5A29">
        <w:rPr>
          <w:rFonts w:cs="B Nazanin" w:hint="cs"/>
          <w:sz w:val="24"/>
          <w:szCs w:val="24"/>
          <w:rtl/>
        </w:rPr>
        <w:t>محصول</w:t>
      </w:r>
      <w:r w:rsidRPr="00ED5A29">
        <w:rPr>
          <w:rFonts w:cs="B Nazanin"/>
          <w:sz w:val="24"/>
          <w:szCs w:val="24"/>
          <w:rtl/>
        </w:rPr>
        <w:t xml:space="preserve"> </w:t>
      </w:r>
      <w:r w:rsidRPr="00ED5A29">
        <w:rPr>
          <w:rFonts w:cs="B Nazanin" w:hint="cs"/>
          <w:sz w:val="24"/>
          <w:szCs w:val="24"/>
          <w:rtl/>
        </w:rPr>
        <w:t>کمپانی</w:t>
      </w:r>
      <w:r w:rsidRPr="00ED5A29">
        <w:rPr>
          <w:rFonts w:cs="B Nazanin"/>
          <w:sz w:val="24"/>
          <w:szCs w:val="24"/>
          <w:rtl/>
        </w:rPr>
        <w:t xml:space="preserve"> </w:t>
      </w:r>
      <w:r w:rsidRPr="00ED5A29">
        <w:rPr>
          <w:rFonts w:cs="B Nazanin"/>
          <w:sz w:val="24"/>
          <w:szCs w:val="24"/>
        </w:rPr>
        <w:t>Gastec</w:t>
      </w:r>
      <w:r w:rsidRPr="00ED5A29">
        <w:rPr>
          <w:rFonts w:cs="B Nazanin"/>
          <w:sz w:val="24"/>
          <w:szCs w:val="24"/>
          <w:rtl/>
        </w:rPr>
        <w:t xml:space="preserve"> </w:t>
      </w:r>
      <w:r w:rsidRPr="00ED5A29">
        <w:rPr>
          <w:rFonts w:cs="B Nazanin" w:hint="cs"/>
          <w:sz w:val="24"/>
          <w:szCs w:val="24"/>
          <w:rtl/>
        </w:rPr>
        <w:t>ژاپن</w:t>
      </w:r>
      <w:r w:rsidRPr="00ED5A29">
        <w:rPr>
          <w:rFonts w:cs="B Nazanin"/>
          <w:sz w:val="24"/>
          <w:szCs w:val="24"/>
          <w:rtl/>
        </w:rPr>
        <w:t xml:space="preserve"> </w:t>
      </w:r>
      <w:r w:rsidRPr="00ED5A29">
        <w:rPr>
          <w:rFonts w:cs="B Nazanin" w:hint="cs"/>
          <w:sz w:val="24"/>
          <w:szCs w:val="24"/>
          <w:rtl/>
        </w:rPr>
        <w:t>بوده</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برای</w:t>
      </w:r>
      <w:r w:rsidRPr="00ED5A29">
        <w:rPr>
          <w:rFonts w:cs="B Nazanin"/>
          <w:sz w:val="24"/>
          <w:szCs w:val="24"/>
          <w:rtl/>
        </w:rPr>
        <w:t xml:space="preserve"> </w:t>
      </w:r>
      <w:r w:rsidRPr="00ED5A29">
        <w:rPr>
          <w:rFonts w:cs="B Nazanin" w:hint="cs"/>
          <w:sz w:val="24"/>
          <w:szCs w:val="24"/>
          <w:rtl/>
        </w:rPr>
        <w:t>نمونه</w:t>
      </w:r>
      <w:r w:rsidRPr="00ED5A29">
        <w:rPr>
          <w:rFonts w:cs="B Nazanin"/>
          <w:sz w:val="24"/>
          <w:szCs w:val="24"/>
          <w:rtl/>
        </w:rPr>
        <w:t xml:space="preserve"> </w:t>
      </w:r>
      <w:r w:rsidRPr="00ED5A29">
        <w:rPr>
          <w:rFonts w:cs="B Nazanin" w:hint="cs"/>
          <w:sz w:val="24"/>
          <w:szCs w:val="24"/>
          <w:rtl/>
        </w:rPr>
        <w:t>برداری</w:t>
      </w:r>
      <w:r w:rsidRPr="00ED5A29">
        <w:rPr>
          <w:rFonts w:cs="B Nazanin"/>
          <w:sz w:val="24"/>
          <w:szCs w:val="24"/>
          <w:rtl/>
        </w:rPr>
        <w:t xml:space="preserve"> </w:t>
      </w:r>
      <w:r w:rsidRPr="00ED5A29">
        <w:rPr>
          <w:rFonts w:cs="B Nazanin" w:hint="cs"/>
          <w:sz w:val="24"/>
          <w:szCs w:val="24"/>
          <w:rtl/>
        </w:rPr>
        <w:t>انواع</w:t>
      </w:r>
      <w:r w:rsidRPr="00ED5A29">
        <w:rPr>
          <w:rFonts w:cs="B Nazanin"/>
          <w:sz w:val="24"/>
          <w:szCs w:val="24"/>
          <w:rtl/>
        </w:rPr>
        <w:t xml:space="preserve"> </w:t>
      </w:r>
      <w:r w:rsidRPr="00ED5A29">
        <w:rPr>
          <w:rFonts w:cs="B Nazanin" w:hint="cs"/>
          <w:sz w:val="24"/>
          <w:szCs w:val="24"/>
          <w:rtl/>
        </w:rPr>
        <w:t>گازها</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بخارهای</w:t>
      </w:r>
      <w:r w:rsidRPr="00ED5A29">
        <w:rPr>
          <w:rFonts w:cs="B Nazanin"/>
          <w:sz w:val="24"/>
          <w:szCs w:val="24"/>
          <w:rtl/>
        </w:rPr>
        <w:t xml:space="preserve"> </w:t>
      </w:r>
      <w:r w:rsidRPr="00ED5A29">
        <w:rPr>
          <w:rFonts w:cs="B Nazanin" w:hint="cs"/>
          <w:sz w:val="24"/>
          <w:szCs w:val="24"/>
          <w:rtl/>
        </w:rPr>
        <w:t>سمی</w:t>
      </w:r>
      <w:r w:rsidRPr="00ED5A29">
        <w:rPr>
          <w:rFonts w:cs="B Nazanin"/>
          <w:sz w:val="24"/>
          <w:szCs w:val="24"/>
          <w:rtl/>
        </w:rPr>
        <w:t xml:space="preserve"> </w:t>
      </w:r>
      <w:r w:rsidRPr="00ED5A29">
        <w:rPr>
          <w:rFonts w:cs="B Nazanin" w:hint="cs"/>
          <w:sz w:val="24"/>
          <w:szCs w:val="24"/>
          <w:rtl/>
        </w:rPr>
        <w:t>به</w:t>
      </w:r>
      <w:r w:rsidRPr="00ED5A29">
        <w:rPr>
          <w:rFonts w:cs="B Nazanin"/>
          <w:sz w:val="24"/>
          <w:szCs w:val="24"/>
          <w:rtl/>
        </w:rPr>
        <w:t xml:space="preserve"> </w:t>
      </w:r>
      <w:r w:rsidRPr="00ED5A29">
        <w:rPr>
          <w:rFonts w:cs="B Nazanin" w:hint="cs"/>
          <w:sz w:val="24"/>
          <w:szCs w:val="24"/>
          <w:rtl/>
        </w:rPr>
        <w:t>وسیله</w:t>
      </w:r>
      <w:r w:rsidRPr="00ED5A29">
        <w:rPr>
          <w:rFonts w:cs="B Nazanin"/>
          <w:sz w:val="24"/>
          <w:szCs w:val="24"/>
          <w:rtl/>
        </w:rPr>
        <w:t xml:space="preserve"> </w:t>
      </w:r>
      <w:r w:rsidRPr="00ED5A29">
        <w:rPr>
          <w:rFonts w:cs="B Nazanin" w:hint="cs"/>
          <w:sz w:val="24"/>
          <w:szCs w:val="24"/>
          <w:rtl/>
        </w:rPr>
        <w:t>دتکتور</w:t>
      </w:r>
      <w:r w:rsidRPr="00ED5A29">
        <w:rPr>
          <w:rFonts w:cs="B Nazanin"/>
          <w:sz w:val="24"/>
          <w:szCs w:val="24"/>
          <w:rtl/>
        </w:rPr>
        <w:t xml:space="preserve"> </w:t>
      </w:r>
      <w:r w:rsidRPr="00ED5A29">
        <w:rPr>
          <w:rFonts w:cs="B Nazanin" w:hint="cs"/>
          <w:sz w:val="24"/>
          <w:szCs w:val="24"/>
          <w:rtl/>
        </w:rPr>
        <w:t>تیوب</w:t>
      </w:r>
      <w:r w:rsidRPr="00ED5A29">
        <w:rPr>
          <w:rFonts w:cs="B Nazanin"/>
          <w:sz w:val="24"/>
          <w:szCs w:val="24"/>
          <w:rtl/>
        </w:rPr>
        <w:t xml:space="preserve"> </w:t>
      </w:r>
      <w:r w:rsidRPr="00ED5A29">
        <w:rPr>
          <w:rFonts w:cs="B Nazanin" w:hint="cs"/>
          <w:sz w:val="24"/>
          <w:szCs w:val="24"/>
          <w:rtl/>
        </w:rPr>
        <w:t>گستک</w:t>
      </w:r>
      <w:r w:rsidRPr="00ED5A29">
        <w:rPr>
          <w:rFonts w:cs="B Nazanin"/>
          <w:sz w:val="24"/>
          <w:szCs w:val="24"/>
          <w:rtl/>
        </w:rPr>
        <w:t xml:space="preserve"> </w:t>
      </w:r>
      <w:r w:rsidRPr="00ED5A29">
        <w:rPr>
          <w:rFonts w:cs="B Nazanin" w:hint="cs"/>
          <w:sz w:val="24"/>
          <w:szCs w:val="24"/>
          <w:rtl/>
        </w:rPr>
        <w:t>مورد</w:t>
      </w:r>
      <w:r w:rsidRPr="00ED5A29">
        <w:rPr>
          <w:rFonts w:cs="B Nazanin"/>
          <w:sz w:val="24"/>
          <w:szCs w:val="24"/>
          <w:rtl/>
        </w:rPr>
        <w:t xml:space="preserve"> </w:t>
      </w:r>
      <w:r w:rsidRPr="00ED5A29">
        <w:rPr>
          <w:rFonts w:cs="B Nazanin" w:hint="cs"/>
          <w:sz w:val="24"/>
          <w:szCs w:val="24"/>
          <w:rtl/>
        </w:rPr>
        <w:t>استفاده</w:t>
      </w:r>
      <w:r w:rsidRPr="00ED5A29">
        <w:rPr>
          <w:rFonts w:cs="B Nazanin"/>
          <w:sz w:val="24"/>
          <w:szCs w:val="24"/>
          <w:rtl/>
        </w:rPr>
        <w:t xml:space="preserve"> </w:t>
      </w:r>
      <w:r w:rsidRPr="00ED5A29">
        <w:rPr>
          <w:rFonts w:cs="B Nazanin" w:hint="cs"/>
          <w:sz w:val="24"/>
          <w:szCs w:val="24"/>
          <w:rtl/>
        </w:rPr>
        <w:t>قرار</w:t>
      </w:r>
      <w:r w:rsidRPr="00ED5A29">
        <w:rPr>
          <w:rFonts w:cs="B Nazanin"/>
          <w:sz w:val="24"/>
          <w:szCs w:val="24"/>
          <w:rtl/>
        </w:rPr>
        <w:t xml:space="preserve"> </w:t>
      </w:r>
      <w:r w:rsidRPr="00ED5A29">
        <w:rPr>
          <w:rFonts w:cs="B Nazanin" w:hint="cs"/>
          <w:sz w:val="24"/>
          <w:szCs w:val="24"/>
          <w:rtl/>
        </w:rPr>
        <w:t>می</w:t>
      </w:r>
      <w:r w:rsidRPr="00ED5A29">
        <w:rPr>
          <w:rFonts w:cs="B Nazanin"/>
          <w:sz w:val="24"/>
          <w:szCs w:val="24"/>
          <w:rtl/>
        </w:rPr>
        <w:t xml:space="preserve"> </w:t>
      </w:r>
      <w:r w:rsidRPr="00ED5A29">
        <w:rPr>
          <w:rFonts w:cs="B Nazanin" w:hint="cs"/>
          <w:sz w:val="24"/>
          <w:szCs w:val="24"/>
          <w:rtl/>
        </w:rPr>
        <w:t>گیرد</w:t>
      </w:r>
      <w:r w:rsidRPr="00ED5A29">
        <w:rPr>
          <w:rFonts w:cs="B Nazanin"/>
          <w:sz w:val="24"/>
          <w:szCs w:val="24"/>
          <w:rtl/>
        </w:rPr>
        <w:t xml:space="preserve">. </w:t>
      </w:r>
      <w:r w:rsidRPr="00ED5A29">
        <w:rPr>
          <w:rFonts w:cs="B Nazanin" w:hint="cs"/>
          <w:sz w:val="24"/>
          <w:szCs w:val="24"/>
          <w:rtl/>
        </w:rPr>
        <w:t>ازویژگی</w:t>
      </w:r>
      <w:r w:rsidRPr="00ED5A29">
        <w:rPr>
          <w:rFonts w:cs="B Nazanin"/>
          <w:sz w:val="24"/>
          <w:szCs w:val="24"/>
          <w:rtl/>
        </w:rPr>
        <w:t xml:space="preserve"> </w:t>
      </w:r>
      <w:r w:rsidRPr="00ED5A29">
        <w:rPr>
          <w:rFonts w:cs="B Nazanin" w:hint="cs"/>
          <w:sz w:val="24"/>
          <w:szCs w:val="24"/>
          <w:rtl/>
        </w:rPr>
        <w:t>این</w:t>
      </w:r>
      <w:r w:rsidRPr="00ED5A29">
        <w:rPr>
          <w:rFonts w:cs="B Nazanin"/>
          <w:sz w:val="24"/>
          <w:szCs w:val="24"/>
          <w:rtl/>
        </w:rPr>
        <w:t xml:space="preserve"> </w:t>
      </w:r>
      <w:r w:rsidRPr="00ED5A29">
        <w:rPr>
          <w:rFonts w:cs="B Nazanin" w:hint="cs"/>
          <w:sz w:val="24"/>
          <w:szCs w:val="24"/>
          <w:rtl/>
        </w:rPr>
        <w:t>دستگاه</w:t>
      </w:r>
      <w:r w:rsidRPr="00ED5A29">
        <w:rPr>
          <w:rFonts w:cs="B Nazanin"/>
          <w:sz w:val="24"/>
          <w:szCs w:val="24"/>
          <w:rtl/>
        </w:rPr>
        <w:t xml:space="preserve"> </w:t>
      </w:r>
      <w:r w:rsidRPr="00ED5A29">
        <w:rPr>
          <w:rFonts w:cs="B Nazanin" w:hint="cs"/>
          <w:sz w:val="24"/>
          <w:szCs w:val="24"/>
          <w:rtl/>
        </w:rPr>
        <w:t>قابلیت</w:t>
      </w:r>
      <w:r w:rsidRPr="00ED5A29">
        <w:rPr>
          <w:rFonts w:cs="B Nazanin"/>
          <w:sz w:val="24"/>
          <w:szCs w:val="24"/>
          <w:rtl/>
        </w:rPr>
        <w:t xml:space="preserve"> </w:t>
      </w:r>
      <w:r w:rsidRPr="00ED5A29">
        <w:rPr>
          <w:rFonts w:cs="B Nazanin" w:hint="cs"/>
          <w:sz w:val="24"/>
          <w:szCs w:val="24"/>
          <w:rtl/>
        </w:rPr>
        <w:t>مکش</w:t>
      </w:r>
      <w:r w:rsidRPr="00ED5A29">
        <w:rPr>
          <w:rFonts w:cs="B Nazanin"/>
          <w:sz w:val="24"/>
          <w:szCs w:val="24"/>
          <w:rtl/>
        </w:rPr>
        <w:t xml:space="preserve"> </w:t>
      </w:r>
      <w:r w:rsidRPr="00ED5A29">
        <w:rPr>
          <w:rFonts w:cs="B Nazanin" w:hint="cs"/>
          <w:sz w:val="24"/>
          <w:szCs w:val="24"/>
          <w:rtl/>
        </w:rPr>
        <w:t>کامل</w:t>
      </w:r>
      <w:r w:rsidRPr="00ED5A29">
        <w:rPr>
          <w:rFonts w:cs="B Nazanin"/>
          <w:sz w:val="24"/>
          <w:szCs w:val="24"/>
          <w:rtl/>
        </w:rPr>
        <w:t xml:space="preserve">(100 </w:t>
      </w:r>
      <w:r w:rsidRPr="00ED5A29">
        <w:rPr>
          <w:rFonts w:cs="B Nazanin" w:hint="cs"/>
          <w:sz w:val="24"/>
          <w:szCs w:val="24"/>
          <w:rtl/>
        </w:rPr>
        <w:t>میلی</w:t>
      </w:r>
      <w:r w:rsidRPr="00ED5A29">
        <w:rPr>
          <w:rFonts w:cs="B Nazanin"/>
          <w:sz w:val="24"/>
          <w:szCs w:val="24"/>
          <w:rtl/>
        </w:rPr>
        <w:t xml:space="preserve"> </w:t>
      </w:r>
      <w:r w:rsidRPr="00ED5A29">
        <w:rPr>
          <w:rFonts w:cs="B Nazanin" w:hint="cs"/>
          <w:sz w:val="24"/>
          <w:szCs w:val="24"/>
          <w:rtl/>
        </w:rPr>
        <w:t>لیتری</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نیمه</w:t>
      </w:r>
      <w:r w:rsidRPr="00ED5A29">
        <w:rPr>
          <w:rFonts w:cs="B Nazanin"/>
          <w:sz w:val="24"/>
          <w:szCs w:val="24"/>
          <w:rtl/>
        </w:rPr>
        <w:t xml:space="preserve"> (50 </w:t>
      </w:r>
      <w:r w:rsidRPr="00ED5A29">
        <w:rPr>
          <w:rFonts w:cs="B Nazanin" w:hint="cs"/>
          <w:sz w:val="24"/>
          <w:szCs w:val="24"/>
          <w:rtl/>
        </w:rPr>
        <w:t>میلی</w:t>
      </w:r>
      <w:r w:rsidRPr="00ED5A29">
        <w:rPr>
          <w:rFonts w:cs="B Nazanin"/>
          <w:sz w:val="24"/>
          <w:szCs w:val="24"/>
          <w:rtl/>
        </w:rPr>
        <w:t xml:space="preserve"> </w:t>
      </w:r>
      <w:r w:rsidRPr="00ED5A29">
        <w:rPr>
          <w:rFonts w:cs="B Nazanin" w:hint="cs"/>
          <w:sz w:val="24"/>
          <w:szCs w:val="24"/>
          <w:rtl/>
        </w:rPr>
        <w:t>لیتری</w:t>
      </w:r>
      <w:r w:rsidRPr="00ED5A29">
        <w:rPr>
          <w:rFonts w:cs="B Nazanin"/>
          <w:sz w:val="24"/>
          <w:szCs w:val="24"/>
          <w:rtl/>
        </w:rPr>
        <w:t xml:space="preserve">) </w:t>
      </w:r>
      <w:r w:rsidRPr="00ED5A29">
        <w:rPr>
          <w:rFonts w:cs="B Nazanin" w:hint="cs"/>
          <w:sz w:val="24"/>
          <w:szCs w:val="24"/>
          <w:rtl/>
        </w:rPr>
        <w:t>می</w:t>
      </w:r>
      <w:r w:rsidRPr="00ED5A29">
        <w:rPr>
          <w:rFonts w:cs="B Nazanin"/>
          <w:sz w:val="24"/>
          <w:szCs w:val="24"/>
          <w:rtl/>
        </w:rPr>
        <w:t xml:space="preserve"> </w:t>
      </w:r>
      <w:r w:rsidRPr="00ED5A29">
        <w:rPr>
          <w:rFonts w:cs="B Nazanin" w:hint="cs"/>
          <w:sz w:val="24"/>
          <w:szCs w:val="24"/>
          <w:rtl/>
        </w:rPr>
        <w:t>باشد</w:t>
      </w:r>
      <w:r w:rsidRPr="00ED5A29">
        <w:rPr>
          <w:rFonts w:cs="B Nazanin"/>
          <w:sz w:val="24"/>
          <w:szCs w:val="24"/>
          <w:rtl/>
        </w:rPr>
        <w:t xml:space="preserve">. </w:t>
      </w:r>
      <w:r w:rsidRPr="00ED5A29">
        <w:rPr>
          <w:rFonts w:cs="B Nazanin" w:hint="cs"/>
          <w:sz w:val="24"/>
          <w:szCs w:val="24"/>
          <w:rtl/>
        </w:rPr>
        <w:t>شمارشگراتوماتیک</w:t>
      </w:r>
      <w:r w:rsidRPr="00ED5A29">
        <w:rPr>
          <w:rFonts w:cs="B Nazanin"/>
          <w:sz w:val="24"/>
          <w:szCs w:val="24"/>
          <w:rtl/>
        </w:rPr>
        <w:t xml:space="preserve"> </w:t>
      </w:r>
      <w:r w:rsidRPr="00ED5A29">
        <w:rPr>
          <w:rFonts w:cs="B Nazanin" w:hint="cs"/>
          <w:sz w:val="24"/>
          <w:szCs w:val="24"/>
          <w:rtl/>
        </w:rPr>
        <w:t>دستگاه</w:t>
      </w:r>
      <w:r w:rsidRPr="00ED5A29">
        <w:rPr>
          <w:rFonts w:cs="B Nazanin"/>
          <w:sz w:val="24"/>
          <w:szCs w:val="24"/>
          <w:rtl/>
        </w:rPr>
        <w:t xml:space="preserve"> </w:t>
      </w:r>
      <w:r w:rsidRPr="00ED5A29">
        <w:rPr>
          <w:rFonts w:cs="B Nazanin" w:hint="cs"/>
          <w:sz w:val="24"/>
          <w:szCs w:val="24"/>
          <w:rtl/>
        </w:rPr>
        <w:t>تعداد</w:t>
      </w:r>
      <w:r w:rsidRPr="00ED5A29">
        <w:rPr>
          <w:rFonts w:cs="B Nazanin"/>
          <w:sz w:val="24"/>
          <w:szCs w:val="24"/>
          <w:rtl/>
        </w:rPr>
        <w:t xml:space="preserve"> </w:t>
      </w:r>
      <w:r w:rsidRPr="00ED5A29">
        <w:rPr>
          <w:rFonts w:cs="B Nazanin" w:hint="cs"/>
          <w:sz w:val="24"/>
          <w:szCs w:val="24"/>
          <w:rtl/>
        </w:rPr>
        <w:t>مکش</w:t>
      </w:r>
      <w:r w:rsidRPr="00ED5A29">
        <w:rPr>
          <w:rFonts w:cs="B Nazanin"/>
          <w:sz w:val="24"/>
          <w:szCs w:val="24"/>
          <w:rtl/>
        </w:rPr>
        <w:t xml:space="preserve"> </w:t>
      </w:r>
      <w:r w:rsidRPr="00ED5A29">
        <w:rPr>
          <w:rFonts w:cs="B Nazanin" w:hint="cs"/>
          <w:sz w:val="24"/>
          <w:szCs w:val="24"/>
          <w:rtl/>
        </w:rPr>
        <w:t>ها</w:t>
      </w:r>
      <w:r w:rsidRPr="00ED5A29">
        <w:rPr>
          <w:rFonts w:cs="B Nazanin"/>
          <w:sz w:val="24"/>
          <w:szCs w:val="24"/>
          <w:rtl/>
        </w:rPr>
        <w:t xml:space="preserve"> </w:t>
      </w:r>
      <w:r w:rsidRPr="00ED5A29">
        <w:rPr>
          <w:rFonts w:cs="B Nazanin" w:hint="cs"/>
          <w:sz w:val="24"/>
          <w:szCs w:val="24"/>
          <w:rtl/>
        </w:rPr>
        <w:t>درهرنمونه</w:t>
      </w:r>
      <w:r w:rsidRPr="00ED5A29">
        <w:rPr>
          <w:rFonts w:cs="B Nazanin"/>
          <w:sz w:val="24"/>
          <w:szCs w:val="24"/>
          <w:rtl/>
        </w:rPr>
        <w:t xml:space="preserve"> </w:t>
      </w:r>
      <w:r w:rsidRPr="00ED5A29">
        <w:rPr>
          <w:rFonts w:cs="B Nazanin" w:hint="cs"/>
          <w:sz w:val="24"/>
          <w:szCs w:val="24"/>
          <w:rtl/>
        </w:rPr>
        <w:t>برداری</w:t>
      </w:r>
      <w:r w:rsidRPr="00ED5A29">
        <w:rPr>
          <w:rFonts w:cs="B Nazanin"/>
          <w:sz w:val="24"/>
          <w:szCs w:val="24"/>
          <w:rtl/>
        </w:rPr>
        <w:t xml:space="preserve"> </w:t>
      </w:r>
      <w:r w:rsidRPr="00ED5A29">
        <w:rPr>
          <w:rFonts w:cs="B Nazanin" w:hint="cs"/>
          <w:sz w:val="24"/>
          <w:szCs w:val="24"/>
          <w:rtl/>
        </w:rPr>
        <w:t>را</w:t>
      </w:r>
      <w:r w:rsidRPr="00ED5A29">
        <w:rPr>
          <w:rFonts w:cs="B Nazanin"/>
          <w:sz w:val="24"/>
          <w:szCs w:val="24"/>
          <w:rtl/>
        </w:rPr>
        <w:t xml:space="preserve"> </w:t>
      </w:r>
      <w:r w:rsidRPr="00ED5A29">
        <w:rPr>
          <w:rFonts w:cs="B Nazanin" w:hint="cs"/>
          <w:sz w:val="24"/>
          <w:szCs w:val="24"/>
          <w:rtl/>
        </w:rPr>
        <w:t>می</w:t>
      </w:r>
      <w:r w:rsidRPr="00ED5A29">
        <w:rPr>
          <w:rFonts w:cs="B Nazanin"/>
          <w:sz w:val="24"/>
          <w:szCs w:val="24"/>
          <w:rtl/>
        </w:rPr>
        <w:t xml:space="preserve"> </w:t>
      </w:r>
      <w:r w:rsidRPr="00ED5A29">
        <w:rPr>
          <w:rFonts w:cs="B Nazanin" w:hint="cs"/>
          <w:sz w:val="24"/>
          <w:szCs w:val="24"/>
          <w:rtl/>
        </w:rPr>
        <w:t>دهد</w:t>
      </w:r>
      <w:r w:rsidRPr="00ED5A29">
        <w:rPr>
          <w:rFonts w:cs="B Nazanin"/>
          <w:sz w:val="24"/>
          <w:szCs w:val="24"/>
          <w:rtl/>
        </w:rPr>
        <w:t xml:space="preserve">. </w:t>
      </w:r>
      <w:r w:rsidRPr="00ED5A29">
        <w:rPr>
          <w:rFonts w:cs="B Nazanin" w:hint="cs"/>
          <w:sz w:val="24"/>
          <w:szCs w:val="24"/>
          <w:rtl/>
        </w:rPr>
        <w:t>یکی</w:t>
      </w:r>
      <w:r w:rsidRPr="00ED5A29">
        <w:rPr>
          <w:rFonts w:cs="B Nazanin"/>
          <w:sz w:val="24"/>
          <w:szCs w:val="24"/>
          <w:rtl/>
        </w:rPr>
        <w:t xml:space="preserve"> </w:t>
      </w:r>
      <w:r w:rsidRPr="00ED5A29">
        <w:rPr>
          <w:rFonts w:cs="B Nazanin" w:hint="cs"/>
          <w:sz w:val="24"/>
          <w:szCs w:val="24"/>
          <w:rtl/>
        </w:rPr>
        <w:t>دیگر</w:t>
      </w:r>
      <w:r w:rsidRPr="00ED5A29">
        <w:rPr>
          <w:rFonts w:cs="B Nazanin"/>
          <w:sz w:val="24"/>
          <w:szCs w:val="24"/>
          <w:rtl/>
        </w:rPr>
        <w:t xml:space="preserve"> </w:t>
      </w:r>
      <w:r w:rsidRPr="00ED5A29">
        <w:rPr>
          <w:rFonts w:cs="B Nazanin" w:hint="cs"/>
          <w:sz w:val="24"/>
          <w:szCs w:val="24"/>
          <w:rtl/>
        </w:rPr>
        <w:t>از</w:t>
      </w:r>
      <w:r w:rsidRPr="00ED5A29">
        <w:rPr>
          <w:rFonts w:cs="B Nazanin"/>
          <w:sz w:val="24"/>
          <w:szCs w:val="24"/>
          <w:rtl/>
        </w:rPr>
        <w:t xml:space="preserve"> </w:t>
      </w:r>
      <w:r w:rsidRPr="00ED5A29">
        <w:rPr>
          <w:rFonts w:cs="B Nazanin" w:hint="cs"/>
          <w:sz w:val="24"/>
          <w:szCs w:val="24"/>
          <w:rtl/>
        </w:rPr>
        <w:t>ویژگی</w:t>
      </w:r>
      <w:r w:rsidRPr="00ED5A29">
        <w:rPr>
          <w:rFonts w:cs="B Nazanin"/>
          <w:sz w:val="24"/>
          <w:szCs w:val="24"/>
          <w:rtl/>
        </w:rPr>
        <w:t xml:space="preserve"> </w:t>
      </w:r>
      <w:r w:rsidRPr="00ED5A29">
        <w:rPr>
          <w:rFonts w:cs="B Nazanin" w:hint="cs"/>
          <w:sz w:val="24"/>
          <w:szCs w:val="24"/>
          <w:rtl/>
        </w:rPr>
        <w:t>های</w:t>
      </w:r>
      <w:r w:rsidRPr="00ED5A29">
        <w:rPr>
          <w:rFonts w:cs="B Nazanin"/>
          <w:sz w:val="24"/>
          <w:szCs w:val="24"/>
          <w:rtl/>
        </w:rPr>
        <w:t xml:space="preserve"> </w:t>
      </w:r>
      <w:r w:rsidRPr="00ED5A29">
        <w:rPr>
          <w:rFonts w:cs="B Nazanin" w:hint="cs"/>
          <w:sz w:val="24"/>
          <w:szCs w:val="24"/>
          <w:rtl/>
        </w:rPr>
        <w:t>پمپ</w:t>
      </w:r>
      <w:r w:rsidRPr="00ED5A29">
        <w:rPr>
          <w:rFonts w:cs="B Nazanin"/>
          <w:sz w:val="24"/>
          <w:szCs w:val="24"/>
          <w:rtl/>
        </w:rPr>
        <w:t xml:space="preserve"> 110-</w:t>
      </w:r>
      <w:r w:rsidRPr="00ED5A29">
        <w:rPr>
          <w:rFonts w:cs="B Nazanin"/>
          <w:sz w:val="24"/>
          <w:szCs w:val="24"/>
        </w:rPr>
        <w:t>GV</w:t>
      </w:r>
      <w:r w:rsidRPr="00ED5A29">
        <w:rPr>
          <w:rFonts w:cs="B Nazanin"/>
          <w:sz w:val="24"/>
          <w:szCs w:val="24"/>
          <w:rtl/>
        </w:rPr>
        <w:t xml:space="preserve"> </w:t>
      </w:r>
      <w:r w:rsidRPr="00ED5A29">
        <w:rPr>
          <w:rFonts w:cs="B Nazanin" w:hint="cs"/>
          <w:sz w:val="24"/>
          <w:szCs w:val="24"/>
          <w:rtl/>
        </w:rPr>
        <w:t>این</w:t>
      </w:r>
      <w:r w:rsidRPr="00ED5A29">
        <w:rPr>
          <w:rFonts w:cs="B Nazanin"/>
          <w:sz w:val="24"/>
          <w:szCs w:val="24"/>
          <w:rtl/>
        </w:rPr>
        <w:t xml:space="preserve"> </w:t>
      </w:r>
      <w:r w:rsidRPr="00ED5A29">
        <w:rPr>
          <w:rFonts w:cs="B Nazanin" w:hint="cs"/>
          <w:sz w:val="24"/>
          <w:szCs w:val="24"/>
          <w:rtl/>
        </w:rPr>
        <w:t>است</w:t>
      </w:r>
      <w:r w:rsidRPr="00ED5A29">
        <w:rPr>
          <w:rFonts w:cs="B Nazanin"/>
          <w:sz w:val="24"/>
          <w:szCs w:val="24"/>
          <w:rtl/>
        </w:rPr>
        <w:t xml:space="preserve"> </w:t>
      </w:r>
      <w:r w:rsidRPr="00ED5A29">
        <w:rPr>
          <w:rFonts w:cs="B Nazanin" w:hint="cs"/>
          <w:sz w:val="24"/>
          <w:szCs w:val="24"/>
          <w:rtl/>
        </w:rPr>
        <w:t>که</w:t>
      </w:r>
      <w:r w:rsidRPr="00ED5A29">
        <w:rPr>
          <w:rFonts w:cs="B Nazanin"/>
          <w:sz w:val="24"/>
          <w:szCs w:val="24"/>
          <w:rtl/>
        </w:rPr>
        <w:t xml:space="preserve"> </w:t>
      </w:r>
      <w:r w:rsidRPr="00ED5A29">
        <w:rPr>
          <w:rFonts w:cs="B Nazanin" w:hint="cs"/>
          <w:sz w:val="24"/>
          <w:szCs w:val="24"/>
          <w:rtl/>
        </w:rPr>
        <w:t>می</w:t>
      </w:r>
      <w:r w:rsidRPr="00ED5A29">
        <w:rPr>
          <w:rFonts w:cs="B Nazanin"/>
          <w:sz w:val="24"/>
          <w:szCs w:val="24"/>
          <w:rtl/>
        </w:rPr>
        <w:t xml:space="preserve"> </w:t>
      </w:r>
      <w:r w:rsidRPr="00ED5A29">
        <w:rPr>
          <w:rFonts w:cs="B Nazanin" w:hint="cs"/>
          <w:sz w:val="24"/>
          <w:szCs w:val="24"/>
          <w:rtl/>
        </w:rPr>
        <w:t>توان</w:t>
      </w:r>
      <w:r w:rsidRPr="00ED5A29">
        <w:rPr>
          <w:rFonts w:cs="B Nazanin"/>
          <w:sz w:val="24"/>
          <w:szCs w:val="24"/>
          <w:rtl/>
        </w:rPr>
        <w:t xml:space="preserve"> </w:t>
      </w:r>
      <w:r w:rsidRPr="00ED5A29">
        <w:rPr>
          <w:rFonts w:cs="B Nazanin" w:hint="cs"/>
          <w:sz w:val="24"/>
          <w:szCs w:val="24"/>
          <w:rtl/>
        </w:rPr>
        <w:t>به</w:t>
      </w:r>
      <w:r w:rsidRPr="00ED5A29">
        <w:rPr>
          <w:rFonts w:cs="B Nazanin"/>
          <w:sz w:val="24"/>
          <w:szCs w:val="24"/>
          <w:rtl/>
        </w:rPr>
        <w:t xml:space="preserve"> </w:t>
      </w:r>
      <w:r w:rsidRPr="00ED5A29">
        <w:rPr>
          <w:rFonts w:cs="B Nazanin" w:hint="cs"/>
          <w:sz w:val="24"/>
          <w:szCs w:val="24"/>
          <w:rtl/>
        </w:rPr>
        <w:t>آن</w:t>
      </w:r>
      <w:r w:rsidRPr="00ED5A29">
        <w:rPr>
          <w:rFonts w:cs="B Nazanin"/>
          <w:sz w:val="24"/>
          <w:szCs w:val="24"/>
          <w:rtl/>
        </w:rPr>
        <w:t xml:space="preserve"> </w:t>
      </w:r>
      <w:r w:rsidRPr="00ED5A29">
        <w:rPr>
          <w:rFonts w:cs="B Nazanin" w:hint="cs"/>
          <w:sz w:val="24"/>
          <w:szCs w:val="24"/>
          <w:rtl/>
        </w:rPr>
        <w:t>شلنگ</w:t>
      </w:r>
      <w:r w:rsidRPr="00ED5A29">
        <w:rPr>
          <w:rFonts w:cs="B Nazanin"/>
          <w:sz w:val="24"/>
          <w:szCs w:val="24"/>
          <w:rtl/>
        </w:rPr>
        <w:t xml:space="preserve"> </w:t>
      </w:r>
      <w:r w:rsidRPr="00ED5A29">
        <w:rPr>
          <w:rFonts w:cs="B Nazanin" w:hint="cs"/>
          <w:sz w:val="24"/>
          <w:szCs w:val="24"/>
          <w:rtl/>
        </w:rPr>
        <w:t>رابطی</w:t>
      </w:r>
      <w:r w:rsidRPr="00ED5A29">
        <w:rPr>
          <w:rFonts w:cs="B Nazanin"/>
          <w:sz w:val="24"/>
          <w:szCs w:val="24"/>
          <w:rtl/>
        </w:rPr>
        <w:t xml:space="preserve"> </w:t>
      </w:r>
      <w:r w:rsidRPr="00ED5A29">
        <w:rPr>
          <w:rFonts w:cs="B Nazanin" w:hint="cs"/>
          <w:sz w:val="24"/>
          <w:szCs w:val="24"/>
          <w:rtl/>
        </w:rPr>
        <w:t>وصل</w:t>
      </w:r>
      <w:r w:rsidRPr="00ED5A29">
        <w:rPr>
          <w:rFonts w:cs="B Nazanin"/>
          <w:sz w:val="24"/>
          <w:szCs w:val="24"/>
          <w:rtl/>
        </w:rPr>
        <w:t xml:space="preserve"> </w:t>
      </w:r>
      <w:r w:rsidRPr="00ED5A29">
        <w:rPr>
          <w:rFonts w:cs="B Nazanin" w:hint="cs"/>
          <w:sz w:val="24"/>
          <w:szCs w:val="24"/>
          <w:rtl/>
        </w:rPr>
        <w:t>نموده</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در</w:t>
      </w:r>
      <w:r w:rsidRPr="00ED5A29">
        <w:rPr>
          <w:rFonts w:cs="B Nazanin"/>
          <w:sz w:val="24"/>
          <w:szCs w:val="24"/>
          <w:rtl/>
        </w:rPr>
        <w:t xml:space="preserve"> </w:t>
      </w:r>
      <w:r w:rsidRPr="00ED5A29">
        <w:rPr>
          <w:rFonts w:cs="B Nazanin" w:hint="cs"/>
          <w:sz w:val="24"/>
          <w:szCs w:val="24"/>
          <w:rtl/>
        </w:rPr>
        <w:t>مکان</w:t>
      </w:r>
      <w:r w:rsidRPr="00ED5A29">
        <w:rPr>
          <w:rFonts w:cs="B Nazanin"/>
          <w:sz w:val="24"/>
          <w:szCs w:val="24"/>
          <w:rtl/>
        </w:rPr>
        <w:t xml:space="preserve"> </w:t>
      </w:r>
      <w:r w:rsidRPr="00ED5A29">
        <w:rPr>
          <w:rFonts w:cs="B Nazanin" w:hint="cs"/>
          <w:sz w:val="24"/>
          <w:szCs w:val="24"/>
          <w:rtl/>
        </w:rPr>
        <w:t>های</w:t>
      </w:r>
      <w:r w:rsidRPr="00ED5A29">
        <w:rPr>
          <w:rFonts w:cs="B Nazanin"/>
          <w:sz w:val="24"/>
          <w:szCs w:val="24"/>
          <w:rtl/>
        </w:rPr>
        <w:t xml:space="preserve"> </w:t>
      </w:r>
      <w:r w:rsidRPr="00ED5A29">
        <w:rPr>
          <w:rFonts w:cs="B Nazanin" w:hint="cs"/>
          <w:sz w:val="24"/>
          <w:szCs w:val="24"/>
          <w:rtl/>
        </w:rPr>
        <w:t>دور</w:t>
      </w:r>
      <w:r w:rsidRPr="00ED5A29">
        <w:rPr>
          <w:rFonts w:cs="B Nazanin"/>
          <w:sz w:val="24"/>
          <w:szCs w:val="24"/>
          <w:rtl/>
        </w:rPr>
        <w:t xml:space="preserve"> </w:t>
      </w:r>
      <w:r w:rsidRPr="00ED5A29">
        <w:rPr>
          <w:rFonts w:cs="B Nazanin" w:hint="cs"/>
          <w:sz w:val="24"/>
          <w:szCs w:val="24"/>
          <w:rtl/>
        </w:rPr>
        <w:t>از</w:t>
      </w:r>
      <w:r w:rsidRPr="00ED5A29">
        <w:rPr>
          <w:rFonts w:cs="B Nazanin"/>
          <w:sz w:val="24"/>
          <w:szCs w:val="24"/>
          <w:rtl/>
        </w:rPr>
        <w:t xml:space="preserve"> </w:t>
      </w:r>
      <w:r w:rsidRPr="00ED5A29">
        <w:rPr>
          <w:rFonts w:cs="B Nazanin" w:hint="cs"/>
          <w:sz w:val="24"/>
          <w:szCs w:val="24"/>
          <w:rtl/>
        </w:rPr>
        <w:t>دسترس،</w:t>
      </w:r>
      <w:r w:rsidRPr="00ED5A29">
        <w:rPr>
          <w:rFonts w:cs="B Nazanin"/>
          <w:sz w:val="24"/>
          <w:szCs w:val="24"/>
          <w:rtl/>
        </w:rPr>
        <w:t xml:space="preserve"> </w:t>
      </w:r>
      <w:r w:rsidRPr="00ED5A29">
        <w:rPr>
          <w:rFonts w:cs="B Nazanin" w:hint="cs"/>
          <w:sz w:val="24"/>
          <w:szCs w:val="24"/>
          <w:rtl/>
        </w:rPr>
        <w:t>مانند</w:t>
      </w:r>
      <w:r w:rsidRPr="00ED5A29">
        <w:rPr>
          <w:rFonts w:cs="B Nazanin"/>
          <w:sz w:val="24"/>
          <w:szCs w:val="24"/>
          <w:rtl/>
        </w:rPr>
        <w:t xml:space="preserve"> </w:t>
      </w:r>
      <w:r w:rsidRPr="00ED5A29">
        <w:rPr>
          <w:rFonts w:cs="B Nazanin" w:hint="cs"/>
          <w:sz w:val="24"/>
          <w:szCs w:val="24"/>
          <w:rtl/>
        </w:rPr>
        <w:t>چاه</w:t>
      </w:r>
      <w:r w:rsidRPr="00ED5A29">
        <w:rPr>
          <w:rFonts w:cs="B Nazanin"/>
          <w:sz w:val="24"/>
          <w:szCs w:val="24"/>
          <w:rtl/>
        </w:rPr>
        <w:t xml:space="preserve"> </w:t>
      </w:r>
      <w:r w:rsidRPr="00ED5A29">
        <w:rPr>
          <w:rFonts w:cs="B Nazanin" w:hint="cs"/>
          <w:sz w:val="24"/>
          <w:szCs w:val="24"/>
          <w:rtl/>
        </w:rPr>
        <w:t>ها</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مخازن</w:t>
      </w:r>
      <w:r w:rsidRPr="00ED5A29">
        <w:rPr>
          <w:rFonts w:cs="B Nazanin"/>
          <w:sz w:val="24"/>
          <w:szCs w:val="24"/>
          <w:rtl/>
        </w:rPr>
        <w:t xml:space="preserve"> </w:t>
      </w:r>
      <w:r w:rsidRPr="00ED5A29">
        <w:rPr>
          <w:rFonts w:cs="B Nazanin" w:hint="cs"/>
          <w:sz w:val="24"/>
          <w:szCs w:val="24"/>
          <w:rtl/>
        </w:rPr>
        <w:t>از</w:t>
      </w:r>
      <w:r w:rsidRPr="00ED5A29">
        <w:rPr>
          <w:rFonts w:cs="B Nazanin"/>
          <w:sz w:val="24"/>
          <w:szCs w:val="24"/>
          <w:rtl/>
        </w:rPr>
        <w:t xml:space="preserve"> </w:t>
      </w:r>
      <w:r w:rsidRPr="00ED5A29">
        <w:rPr>
          <w:rFonts w:cs="B Nazanin" w:hint="cs"/>
          <w:sz w:val="24"/>
          <w:szCs w:val="24"/>
          <w:rtl/>
        </w:rPr>
        <w:t>آن</w:t>
      </w:r>
      <w:r w:rsidRPr="00ED5A29">
        <w:rPr>
          <w:rFonts w:cs="B Nazanin"/>
          <w:sz w:val="24"/>
          <w:szCs w:val="24"/>
          <w:rtl/>
        </w:rPr>
        <w:t xml:space="preserve"> </w:t>
      </w:r>
      <w:r w:rsidRPr="00ED5A29">
        <w:rPr>
          <w:rFonts w:cs="B Nazanin" w:hint="cs"/>
          <w:sz w:val="24"/>
          <w:szCs w:val="24"/>
          <w:rtl/>
        </w:rPr>
        <w:t>استفاده</w:t>
      </w:r>
      <w:r w:rsidRPr="00ED5A29">
        <w:rPr>
          <w:rFonts w:cs="B Nazanin"/>
          <w:sz w:val="24"/>
          <w:szCs w:val="24"/>
          <w:rtl/>
        </w:rPr>
        <w:t xml:space="preserve"> </w:t>
      </w:r>
      <w:r w:rsidRPr="00ED5A29">
        <w:rPr>
          <w:rFonts w:cs="B Nazanin" w:hint="cs"/>
          <w:sz w:val="24"/>
          <w:szCs w:val="24"/>
          <w:rtl/>
        </w:rPr>
        <w:t>کرد</w:t>
      </w:r>
      <w:r w:rsidRPr="00ED5A29">
        <w:rPr>
          <w:rFonts w:cs="B Nazanin"/>
          <w:sz w:val="24"/>
          <w:szCs w:val="24"/>
          <w:rtl/>
        </w:rPr>
        <w:t xml:space="preserve">. </w:t>
      </w:r>
      <w:r w:rsidRPr="00ED5A29">
        <w:rPr>
          <w:rFonts w:cs="B Nazanin" w:hint="cs"/>
          <w:sz w:val="24"/>
          <w:szCs w:val="24"/>
          <w:rtl/>
        </w:rPr>
        <w:t>پمپ</w:t>
      </w:r>
      <w:r w:rsidRPr="00ED5A29">
        <w:rPr>
          <w:rFonts w:cs="B Nazanin"/>
          <w:sz w:val="24"/>
          <w:szCs w:val="24"/>
          <w:rtl/>
        </w:rPr>
        <w:t xml:space="preserve"> </w:t>
      </w:r>
      <w:r w:rsidRPr="00ED5A29">
        <w:rPr>
          <w:rFonts w:cs="B Nazanin" w:hint="cs"/>
          <w:sz w:val="24"/>
          <w:szCs w:val="24"/>
          <w:rtl/>
        </w:rPr>
        <w:t>نمونه</w:t>
      </w:r>
      <w:r w:rsidRPr="00ED5A29">
        <w:rPr>
          <w:rFonts w:cs="B Nazanin"/>
          <w:sz w:val="24"/>
          <w:szCs w:val="24"/>
          <w:rtl/>
        </w:rPr>
        <w:t xml:space="preserve"> </w:t>
      </w:r>
      <w:r w:rsidRPr="00ED5A29">
        <w:rPr>
          <w:rFonts w:cs="B Nazanin" w:hint="cs"/>
          <w:sz w:val="24"/>
          <w:szCs w:val="24"/>
          <w:rtl/>
        </w:rPr>
        <w:t>برداری</w:t>
      </w:r>
      <w:r w:rsidRPr="00ED5A29">
        <w:rPr>
          <w:rFonts w:cs="B Nazanin"/>
          <w:sz w:val="24"/>
          <w:szCs w:val="24"/>
          <w:rtl/>
        </w:rPr>
        <w:t xml:space="preserve"> </w:t>
      </w:r>
      <w:r w:rsidRPr="00ED5A29">
        <w:rPr>
          <w:rFonts w:cs="B Nazanin" w:hint="cs"/>
          <w:sz w:val="24"/>
          <w:szCs w:val="24"/>
          <w:rtl/>
        </w:rPr>
        <w:t>پیستونی</w:t>
      </w:r>
      <w:r w:rsidRPr="00ED5A29">
        <w:rPr>
          <w:rFonts w:cs="B Nazanin"/>
          <w:sz w:val="24"/>
          <w:szCs w:val="24"/>
          <w:rtl/>
        </w:rPr>
        <w:t xml:space="preserve">  </w:t>
      </w:r>
      <w:proofErr w:type="spellStart"/>
      <w:r w:rsidRPr="00ED5A29">
        <w:rPr>
          <w:rFonts w:cs="B Nazanin"/>
          <w:sz w:val="24"/>
          <w:szCs w:val="24"/>
        </w:rPr>
        <w:t>gastec</w:t>
      </w:r>
      <w:proofErr w:type="spellEnd"/>
      <w:r w:rsidRPr="00ED5A29">
        <w:rPr>
          <w:rFonts w:cs="B Nazanin"/>
          <w:sz w:val="24"/>
          <w:szCs w:val="24"/>
          <w:rtl/>
        </w:rPr>
        <w:t xml:space="preserve">  </w:t>
      </w:r>
      <w:r w:rsidRPr="00ED5A29">
        <w:rPr>
          <w:rFonts w:cs="B Nazanin" w:hint="cs"/>
          <w:sz w:val="24"/>
          <w:szCs w:val="24"/>
          <w:rtl/>
        </w:rPr>
        <w:t>دارای</w:t>
      </w:r>
      <w:r w:rsidRPr="00ED5A29">
        <w:rPr>
          <w:rFonts w:cs="B Nazanin"/>
          <w:sz w:val="24"/>
          <w:szCs w:val="24"/>
          <w:rtl/>
        </w:rPr>
        <w:t xml:space="preserve"> </w:t>
      </w:r>
      <w:r w:rsidRPr="00ED5A29">
        <w:rPr>
          <w:rFonts w:cs="B Nazanin" w:hint="cs"/>
          <w:sz w:val="24"/>
          <w:szCs w:val="24"/>
          <w:rtl/>
        </w:rPr>
        <w:t>نشانگرپایان</w:t>
      </w:r>
      <w:r w:rsidRPr="00ED5A29">
        <w:rPr>
          <w:rFonts w:cs="B Nazanin"/>
          <w:sz w:val="24"/>
          <w:szCs w:val="24"/>
          <w:rtl/>
        </w:rPr>
        <w:t xml:space="preserve"> </w:t>
      </w:r>
      <w:r w:rsidRPr="00ED5A29">
        <w:rPr>
          <w:rFonts w:cs="B Nazanin" w:hint="cs"/>
          <w:sz w:val="24"/>
          <w:szCs w:val="24"/>
          <w:rtl/>
        </w:rPr>
        <w:t>جریان</w:t>
      </w:r>
      <w:r w:rsidRPr="00ED5A29">
        <w:rPr>
          <w:rFonts w:cs="B Nazanin"/>
          <w:sz w:val="24"/>
          <w:szCs w:val="24"/>
          <w:rtl/>
        </w:rPr>
        <w:t xml:space="preserve"> </w:t>
      </w:r>
      <w:r w:rsidRPr="00ED5A29">
        <w:rPr>
          <w:rFonts w:cs="B Nazanin" w:hint="cs"/>
          <w:sz w:val="24"/>
          <w:szCs w:val="24"/>
          <w:rtl/>
        </w:rPr>
        <w:t>داخلی</w:t>
      </w:r>
      <w:r w:rsidRPr="00ED5A29">
        <w:rPr>
          <w:rFonts w:cs="B Nazanin"/>
          <w:sz w:val="24"/>
          <w:szCs w:val="24"/>
          <w:rtl/>
        </w:rPr>
        <w:t xml:space="preserve"> </w:t>
      </w:r>
      <w:r w:rsidRPr="00ED5A29">
        <w:rPr>
          <w:rFonts w:cs="B Nazanin" w:hint="cs"/>
          <w:sz w:val="24"/>
          <w:szCs w:val="24"/>
          <w:rtl/>
        </w:rPr>
        <w:t>که</w:t>
      </w:r>
      <w:r w:rsidRPr="00ED5A29">
        <w:rPr>
          <w:rFonts w:cs="B Nazanin"/>
          <w:sz w:val="24"/>
          <w:szCs w:val="24"/>
          <w:rtl/>
        </w:rPr>
        <w:t xml:space="preserve"> </w:t>
      </w:r>
      <w:r w:rsidRPr="00ED5A29">
        <w:rPr>
          <w:rFonts w:cs="B Nazanin" w:hint="cs"/>
          <w:sz w:val="24"/>
          <w:szCs w:val="24"/>
          <w:rtl/>
        </w:rPr>
        <w:t>نشان</w:t>
      </w:r>
      <w:r w:rsidRPr="00ED5A29">
        <w:rPr>
          <w:rFonts w:cs="B Nazanin"/>
          <w:sz w:val="24"/>
          <w:szCs w:val="24"/>
          <w:rtl/>
        </w:rPr>
        <w:t xml:space="preserve"> </w:t>
      </w:r>
      <w:r w:rsidRPr="00ED5A29">
        <w:rPr>
          <w:rFonts w:cs="B Nazanin" w:hint="cs"/>
          <w:sz w:val="24"/>
          <w:szCs w:val="24"/>
          <w:rtl/>
        </w:rPr>
        <w:t>می</w:t>
      </w:r>
      <w:r w:rsidRPr="00ED5A29">
        <w:rPr>
          <w:rFonts w:cs="B Nazanin"/>
          <w:sz w:val="24"/>
          <w:szCs w:val="24"/>
          <w:rtl/>
        </w:rPr>
        <w:t xml:space="preserve"> </w:t>
      </w:r>
      <w:r w:rsidRPr="00ED5A29">
        <w:rPr>
          <w:rFonts w:cs="B Nazanin" w:hint="cs"/>
          <w:sz w:val="24"/>
          <w:szCs w:val="24"/>
          <w:rtl/>
        </w:rPr>
        <w:t>دهد</w:t>
      </w:r>
      <w:r w:rsidRPr="00ED5A29">
        <w:rPr>
          <w:rFonts w:cs="B Nazanin"/>
          <w:sz w:val="24"/>
          <w:szCs w:val="24"/>
          <w:rtl/>
        </w:rPr>
        <w:t xml:space="preserve"> </w:t>
      </w:r>
      <w:r w:rsidRPr="00ED5A29">
        <w:rPr>
          <w:rFonts w:cs="B Nazanin" w:hint="cs"/>
          <w:sz w:val="24"/>
          <w:szCs w:val="24"/>
          <w:rtl/>
        </w:rPr>
        <w:t>مکش</w:t>
      </w:r>
      <w:r w:rsidRPr="00ED5A29">
        <w:rPr>
          <w:rFonts w:cs="B Nazanin"/>
          <w:sz w:val="24"/>
          <w:szCs w:val="24"/>
          <w:rtl/>
        </w:rPr>
        <w:t xml:space="preserve"> </w:t>
      </w:r>
      <w:r w:rsidRPr="00ED5A29">
        <w:rPr>
          <w:rFonts w:cs="B Nazanin" w:hint="cs"/>
          <w:sz w:val="24"/>
          <w:szCs w:val="24"/>
          <w:rtl/>
        </w:rPr>
        <w:t>ها</w:t>
      </w:r>
      <w:r w:rsidRPr="00ED5A29">
        <w:rPr>
          <w:rFonts w:cs="B Nazanin"/>
          <w:sz w:val="24"/>
          <w:szCs w:val="24"/>
          <w:rtl/>
        </w:rPr>
        <w:t xml:space="preserve"> </w:t>
      </w:r>
      <w:r w:rsidRPr="00ED5A29">
        <w:rPr>
          <w:rFonts w:cs="B Nazanin" w:hint="cs"/>
          <w:sz w:val="24"/>
          <w:szCs w:val="24"/>
          <w:rtl/>
        </w:rPr>
        <w:t>کامل</w:t>
      </w:r>
      <w:r w:rsidRPr="00ED5A29">
        <w:rPr>
          <w:rFonts w:cs="B Nazanin"/>
          <w:sz w:val="24"/>
          <w:szCs w:val="24"/>
          <w:rtl/>
        </w:rPr>
        <w:t xml:space="preserve"> </w:t>
      </w:r>
      <w:r w:rsidRPr="00ED5A29">
        <w:rPr>
          <w:rFonts w:cs="B Nazanin" w:hint="cs"/>
          <w:sz w:val="24"/>
          <w:szCs w:val="24"/>
          <w:rtl/>
        </w:rPr>
        <w:t>انجام</w:t>
      </w:r>
      <w:r w:rsidRPr="00ED5A29">
        <w:rPr>
          <w:rFonts w:cs="B Nazanin"/>
          <w:sz w:val="24"/>
          <w:szCs w:val="24"/>
          <w:rtl/>
        </w:rPr>
        <w:t xml:space="preserve"> </w:t>
      </w:r>
      <w:r w:rsidRPr="00ED5A29">
        <w:rPr>
          <w:rFonts w:cs="B Nazanin" w:hint="cs"/>
          <w:sz w:val="24"/>
          <w:szCs w:val="24"/>
          <w:rtl/>
        </w:rPr>
        <w:t>شده</w:t>
      </w:r>
      <w:r w:rsidRPr="00ED5A29">
        <w:rPr>
          <w:rFonts w:cs="B Nazanin"/>
          <w:sz w:val="24"/>
          <w:szCs w:val="24"/>
          <w:rtl/>
        </w:rPr>
        <w:t xml:space="preserve"> </w:t>
      </w:r>
      <w:r w:rsidRPr="00ED5A29">
        <w:rPr>
          <w:rFonts w:cs="B Nazanin" w:hint="cs"/>
          <w:sz w:val="24"/>
          <w:szCs w:val="24"/>
          <w:rtl/>
        </w:rPr>
        <w:t>است</w:t>
      </w:r>
      <w:r w:rsidRPr="00ED5A29">
        <w:rPr>
          <w:rFonts w:cs="B Nazanin"/>
          <w:sz w:val="24"/>
          <w:szCs w:val="24"/>
          <w:rtl/>
        </w:rPr>
        <w:t>.</w:t>
      </w:r>
    </w:p>
    <w:p w:rsidR="004C1060" w:rsidRPr="00ED5A29" w:rsidRDefault="004C1060" w:rsidP="00EC6805">
      <w:pPr>
        <w:rPr>
          <w:rFonts w:cs="B Nazanin"/>
          <w:b/>
          <w:bCs/>
          <w:color w:val="4F81BD" w:themeColor="accent1"/>
          <w:sz w:val="24"/>
          <w:szCs w:val="24"/>
          <w:rtl/>
        </w:rPr>
      </w:pPr>
      <w:r w:rsidRPr="00ED5A29">
        <w:rPr>
          <w:rFonts w:cs="B Nazanin" w:hint="cs"/>
          <w:b/>
          <w:bCs/>
          <w:color w:val="4F81BD" w:themeColor="accent1"/>
          <w:sz w:val="24"/>
          <w:szCs w:val="24"/>
          <w:rtl/>
        </w:rPr>
        <w:t>مشخصات</w:t>
      </w:r>
      <w:r w:rsidRPr="00ED5A29">
        <w:rPr>
          <w:rFonts w:cs="B Nazanin"/>
          <w:b/>
          <w:bCs/>
          <w:color w:val="4F81BD" w:themeColor="accent1"/>
          <w:sz w:val="24"/>
          <w:szCs w:val="24"/>
          <w:rtl/>
        </w:rPr>
        <w:t xml:space="preserve"> </w:t>
      </w:r>
      <w:r w:rsidRPr="00ED5A29">
        <w:rPr>
          <w:rFonts w:cs="B Nazanin" w:hint="cs"/>
          <w:b/>
          <w:bCs/>
          <w:color w:val="4F81BD" w:themeColor="accent1"/>
          <w:sz w:val="24"/>
          <w:szCs w:val="24"/>
          <w:rtl/>
        </w:rPr>
        <w:t>فنی</w:t>
      </w:r>
      <w:r w:rsidRPr="00ED5A29">
        <w:rPr>
          <w:rFonts w:cs="B Nazanin"/>
          <w:b/>
          <w:bCs/>
          <w:color w:val="4F81BD" w:themeColor="accent1"/>
          <w:sz w:val="24"/>
          <w:szCs w:val="24"/>
          <w:rtl/>
        </w:rPr>
        <w:t>:</w:t>
      </w:r>
    </w:p>
    <w:p w:rsidR="004C1060" w:rsidRPr="00ED5A29" w:rsidRDefault="004C1060" w:rsidP="004C1060">
      <w:pPr>
        <w:rPr>
          <w:rFonts w:cs="B Nazanin"/>
          <w:sz w:val="24"/>
          <w:szCs w:val="24"/>
          <w:rtl/>
        </w:rPr>
      </w:pPr>
      <w:r w:rsidRPr="00ED5A29">
        <w:rPr>
          <w:rFonts w:cs="B Nazanin" w:hint="cs"/>
          <w:sz w:val="24"/>
          <w:szCs w:val="24"/>
          <w:rtl/>
        </w:rPr>
        <w:t>مجهز</w:t>
      </w:r>
      <w:r w:rsidRPr="00ED5A29">
        <w:rPr>
          <w:rFonts w:cs="B Nazanin"/>
          <w:sz w:val="24"/>
          <w:szCs w:val="24"/>
          <w:rtl/>
        </w:rPr>
        <w:t xml:space="preserve"> </w:t>
      </w:r>
      <w:r w:rsidRPr="00ED5A29">
        <w:rPr>
          <w:rFonts w:cs="B Nazanin" w:hint="cs"/>
          <w:sz w:val="24"/>
          <w:szCs w:val="24"/>
          <w:rtl/>
        </w:rPr>
        <w:t>به</w:t>
      </w:r>
      <w:r w:rsidRPr="00ED5A29">
        <w:rPr>
          <w:rFonts w:cs="B Nazanin"/>
          <w:sz w:val="24"/>
          <w:szCs w:val="24"/>
          <w:rtl/>
        </w:rPr>
        <w:t xml:space="preserve"> </w:t>
      </w:r>
      <w:r w:rsidRPr="00ED5A29">
        <w:rPr>
          <w:rFonts w:cs="B Nazanin" w:hint="cs"/>
          <w:sz w:val="24"/>
          <w:szCs w:val="24"/>
          <w:rtl/>
        </w:rPr>
        <w:t>تيغه</w:t>
      </w:r>
      <w:r w:rsidRPr="00ED5A29">
        <w:rPr>
          <w:rFonts w:cs="B Nazanin"/>
          <w:sz w:val="24"/>
          <w:szCs w:val="24"/>
          <w:rtl/>
        </w:rPr>
        <w:t xml:space="preserve"> </w:t>
      </w:r>
      <w:r w:rsidRPr="00ED5A29">
        <w:rPr>
          <w:rFonts w:cs="B Nazanin" w:hint="cs"/>
          <w:sz w:val="24"/>
          <w:szCs w:val="24"/>
          <w:rtl/>
        </w:rPr>
        <w:t>الماسي</w:t>
      </w:r>
      <w:r w:rsidRPr="00ED5A29">
        <w:rPr>
          <w:rFonts w:cs="B Nazanin"/>
          <w:sz w:val="24"/>
          <w:szCs w:val="24"/>
          <w:rtl/>
        </w:rPr>
        <w:t xml:space="preserve"> </w:t>
      </w:r>
      <w:r w:rsidRPr="00ED5A29">
        <w:rPr>
          <w:rFonts w:cs="B Nazanin" w:hint="cs"/>
          <w:sz w:val="24"/>
          <w:szCs w:val="24"/>
          <w:rtl/>
        </w:rPr>
        <w:t>جهت</w:t>
      </w:r>
      <w:r w:rsidRPr="00ED5A29">
        <w:rPr>
          <w:rFonts w:cs="B Nazanin"/>
          <w:sz w:val="24"/>
          <w:szCs w:val="24"/>
          <w:rtl/>
        </w:rPr>
        <w:t xml:space="preserve"> </w:t>
      </w:r>
      <w:r w:rsidRPr="00ED5A29">
        <w:rPr>
          <w:rFonts w:cs="B Nazanin" w:hint="cs"/>
          <w:sz w:val="24"/>
          <w:szCs w:val="24"/>
          <w:rtl/>
        </w:rPr>
        <w:t>برش</w:t>
      </w:r>
      <w:r w:rsidRPr="00ED5A29">
        <w:rPr>
          <w:rFonts w:cs="B Nazanin"/>
          <w:sz w:val="24"/>
          <w:szCs w:val="24"/>
          <w:rtl/>
        </w:rPr>
        <w:t xml:space="preserve"> </w:t>
      </w:r>
      <w:r w:rsidRPr="00ED5A29">
        <w:rPr>
          <w:rFonts w:cs="B Nazanin" w:hint="cs"/>
          <w:sz w:val="24"/>
          <w:szCs w:val="24"/>
          <w:rtl/>
        </w:rPr>
        <w:t>صاف</w:t>
      </w:r>
      <w:r w:rsidRPr="00ED5A29">
        <w:rPr>
          <w:rFonts w:cs="B Nazanin"/>
          <w:sz w:val="24"/>
          <w:szCs w:val="24"/>
          <w:rtl/>
        </w:rPr>
        <w:t xml:space="preserve"> </w:t>
      </w:r>
      <w:r w:rsidRPr="00ED5A29">
        <w:rPr>
          <w:rFonts w:cs="B Nazanin" w:hint="cs"/>
          <w:sz w:val="24"/>
          <w:szCs w:val="24"/>
          <w:rtl/>
        </w:rPr>
        <w:t>سر</w:t>
      </w:r>
      <w:r w:rsidRPr="00ED5A29">
        <w:rPr>
          <w:rFonts w:cs="B Nazanin"/>
          <w:sz w:val="24"/>
          <w:szCs w:val="24"/>
          <w:rtl/>
        </w:rPr>
        <w:t xml:space="preserve"> </w:t>
      </w:r>
      <w:r w:rsidRPr="00ED5A29">
        <w:rPr>
          <w:rFonts w:cs="B Nazanin" w:hint="cs"/>
          <w:sz w:val="24"/>
          <w:szCs w:val="24"/>
          <w:rtl/>
        </w:rPr>
        <w:t>دتکتور</w:t>
      </w:r>
      <w:r w:rsidRPr="00ED5A29">
        <w:rPr>
          <w:rFonts w:cs="B Nazanin"/>
          <w:sz w:val="24"/>
          <w:szCs w:val="24"/>
          <w:rtl/>
        </w:rPr>
        <w:t xml:space="preserve"> </w:t>
      </w:r>
      <w:r w:rsidRPr="00ED5A29">
        <w:rPr>
          <w:rFonts w:cs="B Nazanin" w:hint="cs"/>
          <w:sz w:val="24"/>
          <w:szCs w:val="24"/>
          <w:rtl/>
        </w:rPr>
        <w:t>تيوب</w:t>
      </w:r>
    </w:p>
    <w:p w:rsidR="004C1060" w:rsidRPr="00ED5A29" w:rsidRDefault="004C1060" w:rsidP="004C1060">
      <w:pPr>
        <w:rPr>
          <w:rFonts w:cs="B Nazanin"/>
          <w:sz w:val="24"/>
          <w:szCs w:val="24"/>
          <w:rtl/>
        </w:rPr>
      </w:pPr>
      <w:r w:rsidRPr="00ED5A29">
        <w:rPr>
          <w:rFonts w:cs="B Nazanin" w:hint="cs"/>
          <w:sz w:val="24"/>
          <w:szCs w:val="24"/>
          <w:rtl/>
        </w:rPr>
        <w:t>داراي</w:t>
      </w:r>
      <w:r w:rsidRPr="00ED5A29">
        <w:rPr>
          <w:rFonts w:cs="B Nazanin"/>
          <w:sz w:val="24"/>
          <w:szCs w:val="24"/>
          <w:rtl/>
        </w:rPr>
        <w:t xml:space="preserve"> </w:t>
      </w:r>
      <w:r w:rsidRPr="00ED5A29">
        <w:rPr>
          <w:rFonts w:cs="B Nazanin" w:hint="cs"/>
          <w:sz w:val="24"/>
          <w:szCs w:val="24"/>
          <w:rtl/>
        </w:rPr>
        <w:t>هر</w:t>
      </w:r>
      <w:r w:rsidRPr="00ED5A29">
        <w:rPr>
          <w:rFonts w:cs="B Nazanin"/>
          <w:sz w:val="24"/>
          <w:szCs w:val="24"/>
          <w:rtl/>
        </w:rPr>
        <w:t xml:space="preserve"> </w:t>
      </w:r>
      <w:r w:rsidRPr="00ED5A29">
        <w:rPr>
          <w:rFonts w:cs="B Nazanin" w:hint="cs"/>
          <w:sz w:val="24"/>
          <w:szCs w:val="24"/>
          <w:rtl/>
        </w:rPr>
        <w:t>دو</w:t>
      </w:r>
      <w:r w:rsidRPr="00ED5A29">
        <w:rPr>
          <w:rFonts w:cs="B Nazanin"/>
          <w:sz w:val="24"/>
          <w:szCs w:val="24"/>
          <w:rtl/>
        </w:rPr>
        <w:t xml:space="preserve"> </w:t>
      </w:r>
      <w:r w:rsidRPr="00ED5A29">
        <w:rPr>
          <w:rFonts w:cs="B Nazanin" w:hint="cs"/>
          <w:sz w:val="24"/>
          <w:szCs w:val="24"/>
          <w:rtl/>
        </w:rPr>
        <w:t>قابليت</w:t>
      </w:r>
      <w:r w:rsidRPr="00ED5A29">
        <w:rPr>
          <w:rFonts w:cs="B Nazanin"/>
          <w:sz w:val="24"/>
          <w:szCs w:val="24"/>
          <w:rtl/>
        </w:rPr>
        <w:t xml:space="preserve"> </w:t>
      </w:r>
      <w:r w:rsidRPr="00ED5A29">
        <w:rPr>
          <w:rFonts w:cs="B Nazanin" w:hint="cs"/>
          <w:sz w:val="24"/>
          <w:szCs w:val="24"/>
          <w:rtl/>
        </w:rPr>
        <w:t>مکش</w:t>
      </w:r>
      <w:r w:rsidRPr="00ED5A29">
        <w:rPr>
          <w:rFonts w:cs="B Nazanin"/>
          <w:sz w:val="24"/>
          <w:szCs w:val="24"/>
          <w:rtl/>
        </w:rPr>
        <w:t xml:space="preserve"> </w:t>
      </w:r>
      <w:r w:rsidRPr="00ED5A29">
        <w:rPr>
          <w:rFonts w:cs="B Nazanin" w:hint="cs"/>
          <w:sz w:val="24"/>
          <w:szCs w:val="24"/>
          <w:rtl/>
        </w:rPr>
        <w:t>کامل</w:t>
      </w:r>
      <w:r w:rsidRPr="00ED5A29">
        <w:rPr>
          <w:rFonts w:cs="B Nazanin"/>
          <w:sz w:val="24"/>
          <w:szCs w:val="24"/>
          <w:rtl/>
        </w:rPr>
        <w:t xml:space="preserve"> (100</w:t>
      </w:r>
      <w:r w:rsidRPr="00ED5A29">
        <w:rPr>
          <w:rFonts w:cs="B Nazanin"/>
          <w:sz w:val="24"/>
          <w:szCs w:val="24"/>
        </w:rPr>
        <w:t>ml</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مکش</w:t>
      </w:r>
      <w:r w:rsidRPr="00ED5A29">
        <w:rPr>
          <w:rFonts w:cs="B Nazanin"/>
          <w:sz w:val="24"/>
          <w:szCs w:val="24"/>
          <w:rtl/>
        </w:rPr>
        <w:t xml:space="preserve"> </w:t>
      </w:r>
      <w:r w:rsidRPr="00ED5A29">
        <w:rPr>
          <w:rFonts w:cs="B Nazanin" w:hint="cs"/>
          <w:sz w:val="24"/>
          <w:szCs w:val="24"/>
          <w:rtl/>
        </w:rPr>
        <w:t>نيمه</w:t>
      </w:r>
      <w:r w:rsidRPr="00ED5A29">
        <w:rPr>
          <w:rFonts w:cs="B Nazanin"/>
          <w:sz w:val="24"/>
          <w:szCs w:val="24"/>
          <w:rtl/>
        </w:rPr>
        <w:t xml:space="preserve"> (50</w:t>
      </w:r>
      <w:r w:rsidRPr="00ED5A29">
        <w:rPr>
          <w:rFonts w:cs="B Nazanin"/>
          <w:sz w:val="24"/>
          <w:szCs w:val="24"/>
        </w:rPr>
        <w:t>ml</w:t>
      </w:r>
      <w:r w:rsidRPr="00ED5A29">
        <w:rPr>
          <w:rFonts w:cs="B Nazanin"/>
          <w:sz w:val="24"/>
          <w:szCs w:val="24"/>
          <w:rtl/>
        </w:rPr>
        <w:t>)</w:t>
      </w:r>
    </w:p>
    <w:p w:rsidR="004C1060" w:rsidRPr="00ED5A29" w:rsidRDefault="004C1060" w:rsidP="004C1060">
      <w:pPr>
        <w:rPr>
          <w:rFonts w:cs="B Nazanin"/>
          <w:sz w:val="24"/>
          <w:szCs w:val="24"/>
          <w:rtl/>
        </w:rPr>
      </w:pPr>
      <w:r w:rsidRPr="00ED5A29">
        <w:rPr>
          <w:rFonts w:cs="B Nazanin" w:hint="cs"/>
          <w:sz w:val="24"/>
          <w:szCs w:val="24"/>
          <w:rtl/>
        </w:rPr>
        <w:t>قابليت</w:t>
      </w:r>
      <w:r w:rsidRPr="00ED5A29">
        <w:rPr>
          <w:rFonts w:cs="B Nazanin"/>
          <w:sz w:val="24"/>
          <w:szCs w:val="24"/>
          <w:rtl/>
        </w:rPr>
        <w:t xml:space="preserve"> </w:t>
      </w:r>
      <w:r w:rsidRPr="00ED5A29">
        <w:rPr>
          <w:rFonts w:cs="B Nazanin" w:hint="cs"/>
          <w:sz w:val="24"/>
          <w:szCs w:val="24"/>
          <w:rtl/>
        </w:rPr>
        <w:t>شمارش</w:t>
      </w:r>
      <w:r w:rsidRPr="00ED5A29">
        <w:rPr>
          <w:rFonts w:cs="B Nazanin"/>
          <w:sz w:val="24"/>
          <w:szCs w:val="24"/>
          <w:rtl/>
        </w:rPr>
        <w:t xml:space="preserve"> </w:t>
      </w:r>
      <w:r w:rsidRPr="00ED5A29">
        <w:rPr>
          <w:rFonts w:cs="B Nazanin" w:hint="cs"/>
          <w:sz w:val="24"/>
          <w:szCs w:val="24"/>
          <w:rtl/>
        </w:rPr>
        <w:t>تعداد</w:t>
      </w:r>
      <w:r w:rsidRPr="00ED5A29">
        <w:rPr>
          <w:rFonts w:cs="B Nazanin"/>
          <w:sz w:val="24"/>
          <w:szCs w:val="24"/>
          <w:rtl/>
        </w:rPr>
        <w:t xml:space="preserve"> </w:t>
      </w:r>
      <w:r w:rsidRPr="00ED5A29">
        <w:rPr>
          <w:rFonts w:cs="B Nazanin" w:hint="cs"/>
          <w:sz w:val="24"/>
          <w:szCs w:val="24"/>
          <w:rtl/>
        </w:rPr>
        <w:t>مکش</w:t>
      </w:r>
      <w:r w:rsidRPr="00ED5A29">
        <w:rPr>
          <w:rFonts w:cs="B Nazanin"/>
          <w:sz w:val="24"/>
          <w:szCs w:val="24"/>
          <w:rtl/>
        </w:rPr>
        <w:t xml:space="preserve"> </w:t>
      </w:r>
      <w:r w:rsidRPr="00ED5A29">
        <w:rPr>
          <w:rFonts w:cs="B Nazanin" w:hint="cs"/>
          <w:sz w:val="24"/>
          <w:szCs w:val="24"/>
          <w:rtl/>
        </w:rPr>
        <w:t>ها</w:t>
      </w:r>
      <w:r w:rsidRPr="00ED5A29">
        <w:rPr>
          <w:rFonts w:cs="B Nazanin"/>
          <w:sz w:val="24"/>
          <w:szCs w:val="24"/>
          <w:rtl/>
        </w:rPr>
        <w:t xml:space="preserve"> </w:t>
      </w:r>
      <w:r w:rsidRPr="00ED5A29">
        <w:rPr>
          <w:rFonts w:cs="B Nazanin" w:hint="cs"/>
          <w:sz w:val="24"/>
          <w:szCs w:val="24"/>
          <w:rtl/>
        </w:rPr>
        <w:t>بطور</w:t>
      </w:r>
      <w:r w:rsidRPr="00ED5A29">
        <w:rPr>
          <w:rFonts w:cs="B Nazanin"/>
          <w:sz w:val="24"/>
          <w:szCs w:val="24"/>
          <w:rtl/>
        </w:rPr>
        <w:t xml:space="preserve"> </w:t>
      </w:r>
      <w:r w:rsidRPr="00ED5A29">
        <w:rPr>
          <w:rFonts w:cs="B Nazanin" w:hint="cs"/>
          <w:sz w:val="24"/>
          <w:szCs w:val="24"/>
          <w:rtl/>
        </w:rPr>
        <w:t>اتوماتيک</w:t>
      </w:r>
      <w:r w:rsidRPr="00ED5A29">
        <w:rPr>
          <w:rFonts w:cs="B Nazanin"/>
          <w:sz w:val="24"/>
          <w:szCs w:val="24"/>
          <w:rtl/>
        </w:rPr>
        <w:t xml:space="preserve"> </w:t>
      </w:r>
      <w:r w:rsidRPr="00ED5A29">
        <w:rPr>
          <w:rFonts w:cs="B Nazanin" w:hint="cs"/>
          <w:sz w:val="24"/>
          <w:szCs w:val="24"/>
          <w:rtl/>
        </w:rPr>
        <w:t>در</w:t>
      </w:r>
      <w:r w:rsidRPr="00ED5A29">
        <w:rPr>
          <w:rFonts w:cs="B Nazanin"/>
          <w:sz w:val="24"/>
          <w:szCs w:val="24"/>
          <w:rtl/>
        </w:rPr>
        <w:t xml:space="preserve"> </w:t>
      </w:r>
      <w:r w:rsidRPr="00ED5A29">
        <w:rPr>
          <w:rFonts w:cs="B Nazanin" w:hint="cs"/>
          <w:sz w:val="24"/>
          <w:szCs w:val="24"/>
          <w:rtl/>
        </w:rPr>
        <w:t>حين</w:t>
      </w:r>
      <w:r w:rsidRPr="00ED5A29">
        <w:rPr>
          <w:rFonts w:cs="B Nazanin"/>
          <w:sz w:val="24"/>
          <w:szCs w:val="24"/>
          <w:rtl/>
        </w:rPr>
        <w:t xml:space="preserve"> </w:t>
      </w:r>
      <w:r w:rsidRPr="00ED5A29">
        <w:rPr>
          <w:rFonts w:cs="B Nazanin" w:hint="cs"/>
          <w:sz w:val="24"/>
          <w:szCs w:val="24"/>
          <w:rtl/>
        </w:rPr>
        <w:t>نمونه</w:t>
      </w:r>
      <w:r w:rsidRPr="00ED5A29">
        <w:rPr>
          <w:rFonts w:cs="B Nazanin"/>
          <w:sz w:val="24"/>
          <w:szCs w:val="24"/>
          <w:rtl/>
        </w:rPr>
        <w:t xml:space="preserve"> </w:t>
      </w:r>
      <w:r w:rsidRPr="00ED5A29">
        <w:rPr>
          <w:rFonts w:cs="B Nazanin" w:hint="cs"/>
          <w:sz w:val="24"/>
          <w:szCs w:val="24"/>
          <w:rtl/>
        </w:rPr>
        <w:t>برداري</w:t>
      </w:r>
      <w:r w:rsidRPr="00ED5A29">
        <w:rPr>
          <w:rFonts w:cs="B Nazanin"/>
          <w:sz w:val="24"/>
          <w:szCs w:val="24"/>
          <w:rtl/>
        </w:rPr>
        <w:t xml:space="preserve"> </w:t>
      </w:r>
      <w:r w:rsidRPr="00ED5A29">
        <w:rPr>
          <w:rFonts w:cs="B Nazanin" w:hint="cs"/>
          <w:sz w:val="24"/>
          <w:szCs w:val="24"/>
          <w:rtl/>
        </w:rPr>
        <w:t>در</w:t>
      </w:r>
      <w:r w:rsidRPr="00ED5A29">
        <w:rPr>
          <w:rFonts w:cs="B Nazanin"/>
          <w:sz w:val="24"/>
          <w:szCs w:val="24"/>
          <w:rtl/>
        </w:rPr>
        <w:t xml:space="preserve"> </w:t>
      </w:r>
      <w:r w:rsidRPr="00ED5A29">
        <w:rPr>
          <w:rFonts w:cs="B Nazanin" w:hint="cs"/>
          <w:sz w:val="24"/>
          <w:szCs w:val="24"/>
          <w:rtl/>
        </w:rPr>
        <w:t>مدل</w:t>
      </w:r>
      <w:r w:rsidRPr="00ED5A29">
        <w:rPr>
          <w:rFonts w:cs="B Nazanin"/>
          <w:sz w:val="24"/>
          <w:szCs w:val="24"/>
          <w:rtl/>
        </w:rPr>
        <w:t xml:space="preserve"> </w:t>
      </w:r>
      <w:r w:rsidRPr="00ED5A29">
        <w:rPr>
          <w:rFonts w:cs="B Nazanin"/>
          <w:sz w:val="24"/>
          <w:szCs w:val="24"/>
        </w:rPr>
        <w:t>GV110</w:t>
      </w:r>
    </w:p>
    <w:p w:rsidR="004C1060" w:rsidRPr="00ED5A29" w:rsidRDefault="004C1060" w:rsidP="004C1060">
      <w:pPr>
        <w:rPr>
          <w:rFonts w:cs="B Nazanin"/>
          <w:sz w:val="24"/>
          <w:szCs w:val="24"/>
          <w:rtl/>
        </w:rPr>
      </w:pPr>
      <w:r w:rsidRPr="00ED5A29">
        <w:rPr>
          <w:rFonts w:cs="B Nazanin" w:hint="cs"/>
          <w:sz w:val="24"/>
          <w:szCs w:val="24"/>
          <w:rtl/>
        </w:rPr>
        <w:t>قابليت</w:t>
      </w:r>
      <w:r w:rsidRPr="00ED5A29">
        <w:rPr>
          <w:rFonts w:cs="B Nazanin"/>
          <w:sz w:val="24"/>
          <w:szCs w:val="24"/>
          <w:rtl/>
        </w:rPr>
        <w:t xml:space="preserve"> </w:t>
      </w:r>
      <w:r w:rsidRPr="00ED5A29">
        <w:rPr>
          <w:rFonts w:cs="B Nazanin" w:hint="cs"/>
          <w:sz w:val="24"/>
          <w:szCs w:val="24"/>
          <w:rtl/>
        </w:rPr>
        <w:t>اتصال</w:t>
      </w:r>
      <w:r w:rsidRPr="00ED5A29">
        <w:rPr>
          <w:rFonts w:cs="B Nazanin"/>
          <w:sz w:val="24"/>
          <w:szCs w:val="24"/>
          <w:rtl/>
        </w:rPr>
        <w:t xml:space="preserve"> </w:t>
      </w:r>
      <w:r w:rsidRPr="00ED5A29">
        <w:rPr>
          <w:rFonts w:cs="B Nazanin" w:hint="cs"/>
          <w:sz w:val="24"/>
          <w:szCs w:val="24"/>
          <w:rtl/>
        </w:rPr>
        <w:t>به</w:t>
      </w:r>
      <w:r w:rsidRPr="00ED5A29">
        <w:rPr>
          <w:rFonts w:cs="B Nazanin"/>
          <w:sz w:val="24"/>
          <w:szCs w:val="24"/>
          <w:rtl/>
        </w:rPr>
        <w:t xml:space="preserve"> </w:t>
      </w:r>
      <w:r w:rsidRPr="00ED5A29">
        <w:rPr>
          <w:rFonts w:cs="B Nazanin" w:hint="cs"/>
          <w:sz w:val="24"/>
          <w:szCs w:val="24"/>
          <w:rtl/>
        </w:rPr>
        <w:t>شلنگ</w:t>
      </w:r>
      <w:r w:rsidRPr="00ED5A29">
        <w:rPr>
          <w:rFonts w:cs="B Nazanin"/>
          <w:sz w:val="24"/>
          <w:szCs w:val="24"/>
          <w:rtl/>
        </w:rPr>
        <w:t xml:space="preserve"> </w:t>
      </w:r>
      <w:r w:rsidRPr="00ED5A29">
        <w:rPr>
          <w:rFonts w:cs="B Nazanin" w:hint="cs"/>
          <w:sz w:val="24"/>
          <w:szCs w:val="24"/>
          <w:rtl/>
        </w:rPr>
        <w:t>رابط</w:t>
      </w:r>
      <w:r w:rsidRPr="00ED5A29">
        <w:rPr>
          <w:rFonts w:cs="B Nazanin"/>
          <w:sz w:val="24"/>
          <w:szCs w:val="24"/>
          <w:rtl/>
        </w:rPr>
        <w:t xml:space="preserve"> </w:t>
      </w:r>
      <w:r w:rsidRPr="00ED5A29">
        <w:rPr>
          <w:rFonts w:cs="B Nazanin" w:hint="cs"/>
          <w:sz w:val="24"/>
          <w:szCs w:val="24"/>
          <w:rtl/>
        </w:rPr>
        <w:t>جهت</w:t>
      </w:r>
      <w:r w:rsidRPr="00ED5A29">
        <w:rPr>
          <w:rFonts w:cs="B Nazanin"/>
          <w:sz w:val="24"/>
          <w:szCs w:val="24"/>
          <w:rtl/>
        </w:rPr>
        <w:t xml:space="preserve"> </w:t>
      </w:r>
      <w:r w:rsidRPr="00ED5A29">
        <w:rPr>
          <w:rFonts w:cs="B Nazanin" w:hint="cs"/>
          <w:sz w:val="24"/>
          <w:szCs w:val="24"/>
          <w:rtl/>
        </w:rPr>
        <w:t>اندازه</w:t>
      </w:r>
      <w:r w:rsidRPr="00ED5A29">
        <w:rPr>
          <w:rFonts w:cs="B Nazanin"/>
          <w:sz w:val="24"/>
          <w:szCs w:val="24"/>
          <w:rtl/>
        </w:rPr>
        <w:t xml:space="preserve"> </w:t>
      </w:r>
      <w:r w:rsidRPr="00ED5A29">
        <w:rPr>
          <w:rFonts w:cs="B Nazanin" w:hint="cs"/>
          <w:sz w:val="24"/>
          <w:szCs w:val="24"/>
          <w:rtl/>
        </w:rPr>
        <w:t>گيري</w:t>
      </w:r>
      <w:r w:rsidRPr="00ED5A29">
        <w:rPr>
          <w:rFonts w:cs="B Nazanin"/>
          <w:sz w:val="24"/>
          <w:szCs w:val="24"/>
          <w:rtl/>
        </w:rPr>
        <w:t xml:space="preserve"> </w:t>
      </w:r>
      <w:r w:rsidRPr="00ED5A29">
        <w:rPr>
          <w:rFonts w:cs="B Nazanin" w:hint="cs"/>
          <w:sz w:val="24"/>
          <w:szCs w:val="24"/>
          <w:rtl/>
        </w:rPr>
        <w:t>در</w:t>
      </w:r>
      <w:r w:rsidRPr="00ED5A29">
        <w:rPr>
          <w:rFonts w:cs="B Nazanin"/>
          <w:sz w:val="24"/>
          <w:szCs w:val="24"/>
          <w:rtl/>
        </w:rPr>
        <w:t xml:space="preserve"> </w:t>
      </w:r>
      <w:r w:rsidRPr="00ED5A29">
        <w:rPr>
          <w:rFonts w:cs="B Nazanin" w:hint="cs"/>
          <w:sz w:val="24"/>
          <w:szCs w:val="24"/>
          <w:rtl/>
        </w:rPr>
        <w:t>مکانهاي</w:t>
      </w:r>
      <w:r w:rsidRPr="00ED5A29">
        <w:rPr>
          <w:rFonts w:cs="B Nazanin"/>
          <w:sz w:val="24"/>
          <w:szCs w:val="24"/>
          <w:rtl/>
        </w:rPr>
        <w:t xml:space="preserve"> </w:t>
      </w:r>
      <w:r w:rsidRPr="00ED5A29">
        <w:rPr>
          <w:rFonts w:cs="B Nazanin" w:hint="cs"/>
          <w:sz w:val="24"/>
          <w:szCs w:val="24"/>
          <w:rtl/>
        </w:rPr>
        <w:t>دور</w:t>
      </w:r>
      <w:r w:rsidRPr="00ED5A29">
        <w:rPr>
          <w:rFonts w:cs="B Nazanin"/>
          <w:sz w:val="24"/>
          <w:szCs w:val="24"/>
          <w:rtl/>
        </w:rPr>
        <w:t xml:space="preserve"> </w:t>
      </w:r>
      <w:r w:rsidRPr="00ED5A29">
        <w:rPr>
          <w:rFonts w:cs="B Nazanin" w:hint="cs"/>
          <w:sz w:val="24"/>
          <w:szCs w:val="24"/>
          <w:rtl/>
        </w:rPr>
        <w:t>از</w:t>
      </w:r>
      <w:r w:rsidRPr="00ED5A29">
        <w:rPr>
          <w:rFonts w:cs="B Nazanin"/>
          <w:sz w:val="24"/>
          <w:szCs w:val="24"/>
          <w:rtl/>
        </w:rPr>
        <w:t xml:space="preserve"> </w:t>
      </w:r>
      <w:r w:rsidRPr="00ED5A29">
        <w:rPr>
          <w:rFonts w:cs="B Nazanin" w:hint="cs"/>
          <w:sz w:val="24"/>
          <w:szCs w:val="24"/>
          <w:rtl/>
        </w:rPr>
        <w:t>دسترس</w:t>
      </w:r>
      <w:r w:rsidRPr="00ED5A29">
        <w:rPr>
          <w:rFonts w:cs="B Nazanin"/>
          <w:sz w:val="24"/>
          <w:szCs w:val="24"/>
          <w:rtl/>
        </w:rPr>
        <w:t xml:space="preserve"> </w:t>
      </w:r>
      <w:r w:rsidRPr="00ED5A29">
        <w:rPr>
          <w:rFonts w:cs="B Nazanin" w:hint="cs"/>
          <w:sz w:val="24"/>
          <w:szCs w:val="24"/>
          <w:rtl/>
        </w:rPr>
        <w:t>مانند</w:t>
      </w:r>
      <w:r w:rsidRPr="00ED5A29">
        <w:rPr>
          <w:rFonts w:cs="B Nazanin"/>
          <w:sz w:val="24"/>
          <w:szCs w:val="24"/>
          <w:rtl/>
        </w:rPr>
        <w:t xml:space="preserve"> </w:t>
      </w:r>
      <w:r w:rsidRPr="00ED5A29">
        <w:rPr>
          <w:rFonts w:cs="B Nazanin" w:hint="cs"/>
          <w:sz w:val="24"/>
          <w:szCs w:val="24"/>
          <w:rtl/>
        </w:rPr>
        <w:t>چاهکها</w:t>
      </w:r>
      <w:r w:rsidRPr="00ED5A29">
        <w:rPr>
          <w:rFonts w:cs="B Nazanin"/>
          <w:sz w:val="24"/>
          <w:szCs w:val="24"/>
          <w:rtl/>
        </w:rPr>
        <w:t xml:space="preserve"> </w:t>
      </w:r>
      <w:r w:rsidRPr="00ED5A29">
        <w:rPr>
          <w:rFonts w:cs="B Nazanin" w:hint="cs"/>
          <w:sz w:val="24"/>
          <w:szCs w:val="24"/>
          <w:rtl/>
        </w:rPr>
        <w:t>و</w:t>
      </w:r>
      <w:r w:rsidRPr="00ED5A29">
        <w:rPr>
          <w:rFonts w:cs="B Nazanin"/>
          <w:sz w:val="24"/>
          <w:szCs w:val="24"/>
          <w:rtl/>
        </w:rPr>
        <w:t xml:space="preserve"> </w:t>
      </w:r>
      <w:r w:rsidRPr="00ED5A29">
        <w:rPr>
          <w:rFonts w:cs="B Nazanin" w:hint="cs"/>
          <w:sz w:val="24"/>
          <w:szCs w:val="24"/>
          <w:rtl/>
        </w:rPr>
        <w:t>مخازن</w:t>
      </w:r>
      <w:r w:rsidRPr="00ED5A29">
        <w:rPr>
          <w:rFonts w:cs="B Nazanin"/>
          <w:sz w:val="24"/>
          <w:szCs w:val="24"/>
          <w:rtl/>
        </w:rPr>
        <w:t xml:space="preserve"> </w:t>
      </w:r>
      <w:r w:rsidRPr="00ED5A29">
        <w:rPr>
          <w:rFonts w:cs="B Nazanin" w:hint="cs"/>
          <w:sz w:val="24"/>
          <w:szCs w:val="24"/>
          <w:rtl/>
        </w:rPr>
        <w:t>ذخيره</w:t>
      </w:r>
      <w:r w:rsidRPr="00ED5A29">
        <w:rPr>
          <w:rFonts w:cs="B Nazanin"/>
          <w:sz w:val="24"/>
          <w:szCs w:val="24"/>
          <w:rtl/>
        </w:rPr>
        <w:t xml:space="preserve"> (</w:t>
      </w:r>
      <w:r w:rsidRPr="00ED5A29">
        <w:rPr>
          <w:rFonts w:cs="B Nazanin" w:hint="cs"/>
          <w:sz w:val="24"/>
          <w:szCs w:val="24"/>
          <w:rtl/>
        </w:rPr>
        <w:t>سفارشي</w:t>
      </w:r>
      <w:r w:rsidRPr="00ED5A29">
        <w:rPr>
          <w:rFonts w:cs="B Nazanin"/>
          <w:sz w:val="24"/>
          <w:szCs w:val="24"/>
          <w:rtl/>
        </w:rPr>
        <w:t>)</w:t>
      </w:r>
    </w:p>
    <w:p w:rsidR="004C1060" w:rsidRPr="00ED5A29" w:rsidRDefault="004C1060" w:rsidP="00EC6805">
      <w:pPr>
        <w:rPr>
          <w:rFonts w:cs="B Nazanin"/>
          <w:sz w:val="24"/>
          <w:szCs w:val="24"/>
        </w:rPr>
      </w:pPr>
      <w:r w:rsidRPr="00ED5A29">
        <w:rPr>
          <w:rFonts w:cs="B Nazanin" w:hint="cs"/>
          <w:sz w:val="24"/>
          <w:szCs w:val="24"/>
          <w:rtl/>
        </w:rPr>
        <w:t>قابليت</w:t>
      </w:r>
      <w:r w:rsidRPr="00ED5A29">
        <w:rPr>
          <w:rFonts w:cs="B Nazanin"/>
          <w:sz w:val="24"/>
          <w:szCs w:val="24"/>
          <w:rtl/>
        </w:rPr>
        <w:t xml:space="preserve"> </w:t>
      </w:r>
      <w:r w:rsidRPr="00ED5A29">
        <w:rPr>
          <w:rFonts w:cs="B Nazanin" w:hint="cs"/>
          <w:sz w:val="24"/>
          <w:szCs w:val="24"/>
          <w:rtl/>
        </w:rPr>
        <w:t>اتصال</w:t>
      </w:r>
      <w:r w:rsidRPr="00ED5A29">
        <w:rPr>
          <w:rFonts w:cs="B Nazanin"/>
          <w:sz w:val="24"/>
          <w:szCs w:val="24"/>
          <w:rtl/>
        </w:rPr>
        <w:t xml:space="preserve"> </w:t>
      </w:r>
      <w:r w:rsidRPr="00ED5A29">
        <w:rPr>
          <w:rFonts w:cs="B Nazanin" w:hint="cs"/>
          <w:sz w:val="24"/>
          <w:szCs w:val="24"/>
          <w:rtl/>
        </w:rPr>
        <w:t>به</w:t>
      </w:r>
      <w:r w:rsidRPr="00ED5A29">
        <w:rPr>
          <w:rFonts w:cs="B Nazanin"/>
          <w:sz w:val="24"/>
          <w:szCs w:val="24"/>
          <w:rtl/>
        </w:rPr>
        <w:t xml:space="preserve"> </w:t>
      </w:r>
      <w:r w:rsidRPr="00ED5A29">
        <w:rPr>
          <w:rFonts w:cs="B Nazanin" w:hint="cs"/>
          <w:sz w:val="24"/>
          <w:szCs w:val="24"/>
          <w:rtl/>
        </w:rPr>
        <w:t>پروب</w:t>
      </w:r>
      <w:r w:rsidRPr="00ED5A29">
        <w:rPr>
          <w:rFonts w:cs="B Nazanin"/>
          <w:sz w:val="24"/>
          <w:szCs w:val="24"/>
          <w:rtl/>
        </w:rPr>
        <w:t xml:space="preserve"> </w:t>
      </w:r>
      <w:r w:rsidRPr="00ED5A29">
        <w:rPr>
          <w:rFonts w:cs="B Nazanin" w:hint="cs"/>
          <w:sz w:val="24"/>
          <w:szCs w:val="24"/>
          <w:rtl/>
        </w:rPr>
        <w:t>گرمايي</w:t>
      </w:r>
      <w:r w:rsidRPr="00ED5A29">
        <w:rPr>
          <w:rFonts w:cs="B Nazanin"/>
          <w:sz w:val="24"/>
          <w:szCs w:val="24"/>
          <w:rtl/>
        </w:rPr>
        <w:t xml:space="preserve"> </w:t>
      </w:r>
      <w:r w:rsidRPr="00ED5A29">
        <w:rPr>
          <w:rFonts w:cs="B Nazanin" w:hint="cs"/>
          <w:sz w:val="24"/>
          <w:szCs w:val="24"/>
          <w:rtl/>
        </w:rPr>
        <w:t>جهت</w:t>
      </w:r>
      <w:r w:rsidRPr="00ED5A29">
        <w:rPr>
          <w:rFonts w:cs="B Nazanin"/>
          <w:sz w:val="24"/>
          <w:szCs w:val="24"/>
          <w:rtl/>
        </w:rPr>
        <w:t xml:space="preserve"> </w:t>
      </w:r>
      <w:r w:rsidRPr="00ED5A29">
        <w:rPr>
          <w:rFonts w:cs="B Nazanin" w:hint="cs"/>
          <w:sz w:val="24"/>
          <w:szCs w:val="24"/>
          <w:rtl/>
        </w:rPr>
        <w:t>اندازه</w:t>
      </w:r>
      <w:r w:rsidRPr="00ED5A29">
        <w:rPr>
          <w:rFonts w:cs="B Nazanin"/>
          <w:sz w:val="24"/>
          <w:szCs w:val="24"/>
          <w:rtl/>
        </w:rPr>
        <w:t xml:space="preserve"> </w:t>
      </w:r>
      <w:r w:rsidRPr="00ED5A29">
        <w:rPr>
          <w:rFonts w:cs="B Nazanin" w:hint="cs"/>
          <w:sz w:val="24"/>
          <w:szCs w:val="24"/>
          <w:rtl/>
        </w:rPr>
        <w:t>گيري</w:t>
      </w:r>
      <w:r w:rsidRPr="00ED5A29">
        <w:rPr>
          <w:rFonts w:cs="B Nazanin"/>
          <w:sz w:val="24"/>
          <w:szCs w:val="24"/>
          <w:rtl/>
        </w:rPr>
        <w:t xml:space="preserve"> </w:t>
      </w:r>
      <w:r w:rsidRPr="00ED5A29">
        <w:rPr>
          <w:rFonts w:cs="B Nazanin" w:hint="cs"/>
          <w:sz w:val="24"/>
          <w:szCs w:val="24"/>
          <w:rtl/>
        </w:rPr>
        <w:t>گازهاي</w:t>
      </w:r>
      <w:r w:rsidRPr="00ED5A29">
        <w:rPr>
          <w:rFonts w:cs="B Nazanin"/>
          <w:sz w:val="24"/>
          <w:szCs w:val="24"/>
          <w:rtl/>
        </w:rPr>
        <w:t xml:space="preserve"> </w:t>
      </w:r>
      <w:r w:rsidRPr="00ED5A29">
        <w:rPr>
          <w:rFonts w:cs="B Nazanin" w:hint="cs"/>
          <w:sz w:val="24"/>
          <w:szCs w:val="24"/>
          <w:rtl/>
        </w:rPr>
        <w:t>داغ</w:t>
      </w:r>
      <w:r w:rsidRPr="00ED5A29">
        <w:rPr>
          <w:rFonts w:cs="B Nazanin"/>
          <w:sz w:val="24"/>
          <w:szCs w:val="24"/>
          <w:rtl/>
        </w:rPr>
        <w:t xml:space="preserve"> </w:t>
      </w:r>
      <w:r w:rsidRPr="00ED5A29">
        <w:rPr>
          <w:rFonts w:cs="B Nazanin" w:hint="cs"/>
          <w:sz w:val="24"/>
          <w:szCs w:val="24"/>
          <w:rtl/>
        </w:rPr>
        <w:t>با</w:t>
      </w:r>
      <w:r w:rsidRPr="00ED5A29">
        <w:rPr>
          <w:rFonts w:cs="B Nazanin"/>
          <w:sz w:val="24"/>
          <w:szCs w:val="24"/>
          <w:rtl/>
        </w:rPr>
        <w:t xml:space="preserve"> </w:t>
      </w:r>
      <w:r w:rsidRPr="00ED5A29">
        <w:rPr>
          <w:rFonts w:cs="B Nazanin" w:hint="cs"/>
          <w:sz w:val="24"/>
          <w:szCs w:val="24"/>
          <w:rtl/>
        </w:rPr>
        <w:t>دماي</w:t>
      </w:r>
      <w:r w:rsidRPr="00ED5A29">
        <w:rPr>
          <w:rFonts w:cs="B Nazanin"/>
          <w:sz w:val="24"/>
          <w:szCs w:val="24"/>
          <w:rtl/>
        </w:rPr>
        <w:t xml:space="preserve"> 60 </w:t>
      </w:r>
      <w:r w:rsidRPr="00ED5A29">
        <w:rPr>
          <w:rFonts w:cs="B Nazanin" w:hint="cs"/>
          <w:sz w:val="24"/>
          <w:szCs w:val="24"/>
          <w:rtl/>
        </w:rPr>
        <w:t>تا</w:t>
      </w:r>
      <w:r w:rsidRPr="00ED5A29">
        <w:rPr>
          <w:rFonts w:cs="B Nazanin"/>
          <w:sz w:val="24"/>
          <w:szCs w:val="24"/>
          <w:rtl/>
        </w:rPr>
        <w:t xml:space="preserve"> 6000</w:t>
      </w:r>
      <w:r w:rsidRPr="00ED5A29">
        <w:rPr>
          <w:rFonts w:cs="B Nazanin"/>
          <w:sz w:val="24"/>
          <w:szCs w:val="24"/>
        </w:rPr>
        <w:t>C</w:t>
      </w:r>
      <w:r w:rsidRPr="00ED5A29">
        <w:rPr>
          <w:rFonts w:cs="B Nazanin"/>
          <w:sz w:val="24"/>
          <w:szCs w:val="24"/>
          <w:rtl/>
        </w:rPr>
        <w:t xml:space="preserve"> </w:t>
      </w:r>
      <w:r w:rsidR="00EC6805" w:rsidRPr="00ED5A29">
        <w:rPr>
          <w:rFonts w:cs="B Nazanin" w:hint="cs"/>
          <w:sz w:val="24"/>
          <w:szCs w:val="24"/>
          <w:rtl/>
        </w:rPr>
        <w:t xml:space="preserve"> </w:t>
      </w:r>
    </w:p>
    <w:p w:rsidR="00ED5A29" w:rsidRPr="00ED5A29" w:rsidRDefault="00ED5A29" w:rsidP="00ED5A29">
      <w:pPr>
        <w:rPr>
          <w:rFonts w:cs="B Nazanin"/>
          <w:b/>
          <w:bCs/>
          <w:color w:val="4F81BD" w:themeColor="accent1"/>
          <w:sz w:val="24"/>
          <w:szCs w:val="24"/>
        </w:rPr>
      </w:pPr>
      <w:r w:rsidRPr="00ED5A29">
        <w:rPr>
          <w:rFonts w:cs="B Nazanin"/>
          <w:b/>
          <w:bCs/>
          <w:color w:val="4F81BD" w:themeColor="accent1"/>
          <w:sz w:val="24"/>
          <w:szCs w:val="24"/>
          <w:rtl/>
          <w:lang w:bidi="ar-SA"/>
        </w:rPr>
        <w:t>نکات احتیاطی</w:t>
      </w:r>
    </w:p>
    <w:p w:rsidR="00ED5A29" w:rsidRPr="00ED5A29" w:rsidRDefault="00ED5A29" w:rsidP="00ED5A29">
      <w:pPr>
        <w:rPr>
          <w:rFonts w:cs="B Nazanin"/>
          <w:sz w:val="24"/>
          <w:szCs w:val="24"/>
        </w:rPr>
      </w:pPr>
      <w:r w:rsidRPr="00ED5A29">
        <w:rPr>
          <w:rFonts w:cs="B Nazanin"/>
          <w:sz w:val="24"/>
          <w:szCs w:val="24"/>
          <w:rtl/>
          <w:lang w:bidi="ar-SA"/>
        </w:rPr>
        <w:t>با وجود سادگی و سهولت کار با لوله های آشکارساز، ضروری است در تفسیر داده های به دست آمده از آن دقت و احتیاط لازم اعمال شود. زیرا لوله های آشکارساز نسبتا غیردقیق بوده و دقت لوله های آشکارساز مختلف نیز متفاوت است. دقت لوله های آشکارساز در اغلب موارد 25%</w:t>
      </w:r>
      <w:r w:rsidRPr="00ED5A29">
        <w:rPr>
          <w:rFonts w:ascii="Cambria" w:hAnsi="Cambria" w:cs="Cambria" w:hint="cs"/>
          <w:sz w:val="24"/>
          <w:szCs w:val="24"/>
          <w:rtl/>
          <w:lang w:bidi="ar-SA"/>
        </w:rPr>
        <w:t>±</w:t>
      </w:r>
      <w:r w:rsidRPr="00ED5A29">
        <w:rPr>
          <w:rFonts w:cs="B Nazanin"/>
          <w:sz w:val="24"/>
          <w:szCs w:val="24"/>
          <w:rtl/>
          <w:lang w:bidi="ar-SA"/>
        </w:rPr>
        <w:t xml:space="preserve"> </w:t>
      </w:r>
      <w:r w:rsidRPr="00ED5A29">
        <w:rPr>
          <w:rFonts w:cs="B Nazanin" w:hint="cs"/>
          <w:sz w:val="24"/>
          <w:szCs w:val="24"/>
          <w:rtl/>
          <w:lang w:bidi="ar-SA"/>
        </w:rPr>
        <w:t>است</w:t>
      </w:r>
      <w:r w:rsidRPr="00ED5A29">
        <w:rPr>
          <w:rFonts w:cs="B Nazanin"/>
          <w:sz w:val="24"/>
          <w:szCs w:val="24"/>
          <w:rtl/>
          <w:lang w:bidi="ar-SA"/>
        </w:rPr>
        <w:t xml:space="preserve">. </w:t>
      </w:r>
      <w:r w:rsidRPr="00ED5A29">
        <w:rPr>
          <w:rFonts w:cs="B Nazanin" w:hint="cs"/>
          <w:sz w:val="24"/>
          <w:szCs w:val="24"/>
          <w:rtl/>
          <w:lang w:bidi="ar-SA"/>
        </w:rPr>
        <w:t>گرچه</w:t>
      </w:r>
      <w:r w:rsidRPr="00ED5A29">
        <w:rPr>
          <w:rFonts w:cs="B Nazanin"/>
          <w:sz w:val="24"/>
          <w:szCs w:val="24"/>
          <w:rtl/>
          <w:lang w:bidi="ar-SA"/>
        </w:rPr>
        <w:t xml:space="preserve"> </w:t>
      </w:r>
      <w:r w:rsidRPr="00ED5A29">
        <w:rPr>
          <w:rFonts w:cs="B Nazanin" w:hint="cs"/>
          <w:sz w:val="24"/>
          <w:szCs w:val="24"/>
          <w:rtl/>
          <w:lang w:bidi="ar-SA"/>
        </w:rPr>
        <w:t>خطای</w:t>
      </w:r>
      <w:r w:rsidRPr="00ED5A29">
        <w:rPr>
          <w:rFonts w:cs="B Nazanin"/>
          <w:sz w:val="24"/>
          <w:szCs w:val="24"/>
          <w:rtl/>
          <w:lang w:bidi="ar-SA"/>
        </w:rPr>
        <w:t xml:space="preserve"> </w:t>
      </w:r>
      <w:r w:rsidRPr="00ED5A29">
        <w:rPr>
          <w:rFonts w:cs="B Nazanin" w:hint="cs"/>
          <w:sz w:val="24"/>
          <w:szCs w:val="24"/>
          <w:rtl/>
          <w:lang w:bidi="ar-SA"/>
        </w:rPr>
        <w:t>لوله</w:t>
      </w:r>
      <w:r w:rsidRPr="00ED5A29">
        <w:rPr>
          <w:rFonts w:cs="B Nazanin"/>
          <w:sz w:val="24"/>
          <w:szCs w:val="24"/>
          <w:rtl/>
          <w:lang w:bidi="ar-SA"/>
        </w:rPr>
        <w:t xml:space="preserve"> </w:t>
      </w:r>
      <w:r w:rsidRPr="00ED5A29">
        <w:rPr>
          <w:rFonts w:cs="B Nazanin" w:hint="cs"/>
          <w:sz w:val="24"/>
          <w:szCs w:val="24"/>
          <w:rtl/>
          <w:lang w:bidi="ar-SA"/>
        </w:rPr>
        <w:t>های</w:t>
      </w:r>
      <w:r w:rsidRPr="00ED5A29">
        <w:rPr>
          <w:rFonts w:cs="B Nazanin"/>
          <w:sz w:val="24"/>
          <w:szCs w:val="24"/>
          <w:rtl/>
          <w:lang w:bidi="ar-SA"/>
        </w:rPr>
        <w:t xml:space="preserve"> </w:t>
      </w:r>
      <w:r w:rsidRPr="00ED5A29">
        <w:rPr>
          <w:rFonts w:cs="B Nazanin" w:hint="cs"/>
          <w:sz w:val="24"/>
          <w:szCs w:val="24"/>
          <w:rtl/>
          <w:lang w:bidi="ar-SA"/>
        </w:rPr>
        <w:t>آشکارساز</w:t>
      </w:r>
      <w:r w:rsidRPr="00ED5A29">
        <w:rPr>
          <w:rFonts w:cs="B Nazanin"/>
          <w:sz w:val="24"/>
          <w:szCs w:val="24"/>
          <w:rtl/>
          <w:lang w:bidi="ar-SA"/>
        </w:rPr>
        <w:t xml:space="preserve"> </w:t>
      </w:r>
      <w:r w:rsidRPr="00ED5A29">
        <w:rPr>
          <w:rFonts w:cs="B Nazanin" w:hint="cs"/>
          <w:sz w:val="24"/>
          <w:szCs w:val="24"/>
          <w:rtl/>
          <w:lang w:bidi="ar-SA"/>
        </w:rPr>
        <w:t>در</w:t>
      </w:r>
      <w:r w:rsidRPr="00ED5A29">
        <w:rPr>
          <w:rFonts w:cs="B Nazanin"/>
          <w:sz w:val="24"/>
          <w:szCs w:val="24"/>
          <w:rtl/>
          <w:lang w:bidi="ar-SA"/>
        </w:rPr>
        <w:t xml:space="preserve"> </w:t>
      </w:r>
      <w:r w:rsidRPr="00ED5A29">
        <w:rPr>
          <w:rFonts w:cs="B Nazanin" w:hint="cs"/>
          <w:sz w:val="24"/>
          <w:szCs w:val="24"/>
          <w:rtl/>
          <w:lang w:bidi="ar-SA"/>
        </w:rPr>
        <w:t>مورد</w:t>
      </w:r>
      <w:r w:rsidRPr="00ED5A29">
        <w:rPr>
          <w:rFonts w:cs="B Nazanin"/>
          <w:sz w:val="24"/>
          <w:szCs w:val="24"/>
          <w:rtl/>
          <w:lang w:bidi="ar-SA"/>
        </w:rPr>
        <w:t xml:space="preserve"> </w:t>
      </w:r>
      <w:r w:rsidRPr="00ED5A29">
        <w:rPr>
          <w:rFonts w:cs="B Nazanin" w:hint="cs"/>
          <w:sz w:val="24"/>
          <w:szCs w:val="24"/>
          <w:rtl/>
          <w:lang w:bidi="ar-SA"/>
        </w:rPr>
        <w:t>برخی</w:t>
      </w:r>
      <w:r w:rsidRPr="00ED5A29">
        <w:rPr>
          <w:rFonts w:cs="B Nazanin"/>
          <w:sz w:val="24"/>
          <w:szCs w:val="24"/>
          <w:rtl/>
          <w:lang w:bidi="ar-SA"/>
        </w:rPr>
        <w:t xml:space="preserve"> </w:t>
      </w:r>
      <w:r w:rsidRPr="00ED5A29">
        <w:rPr>
          <w:rFonts w:cs="B Nazanin" w:hint="cs"/>
          <w:sz w:val="24"/>
          <w:szCs w:val="24"/>
          <w:rtl/>
          <w:lang w:bidi="ar-SA"/>
        </w:rPr>
        <w:t>آلاینده</w:t>
      </w:r>
      <w:r w:rsidRPr="00ED5A29">
        <w:rPr>
          <w:rFonts w:cs="B Nazanin"/>
          <w:sz w:val="24"/>
          <w:szCs w:val="24"/>
          <w:rtl/>
          <w:lang w:bidi="ar-SA"/>
        </w:rPr>
        <w:t xml:space="preserve"> </w:t>
      </w:r>
      <w:r w:rsidRPr="00ED5A29">
        <w:rPr>
          <w:rFonts w:cs="B Nazanin" w:hint="cs"/>
          <w:sz w:val="24"/>
          <w:szCs w:val="24"/>
          <w:rtl/>
          <w:lang w:bidi="ar-SA"/>
        </w:rPr>
        <w:t>ها</w:t>
      </w:r>
      <w:r w:rsidRPr="00ED5A29">
        <w:rPr>
          <w:rFonts w:cs="B Nazanin"/>
          <w:sz w:val="24"/>
          <w:szCs w:val="24"/>
          <w:rtl/>
          <w:lang w:bidi="ar-SA"/>
        </w:rPr>
        <w:t xml:space="preserve"> </w:t>
      </w:r>
      <w:r w:rsidRPr="00ED5A29">
        <w:rPr>
          <w:rFonts w:cs="B Nazanin" w:hint="cs"/>
          <w:sz w:val="24"/>
          <w:szCs w:val="24"/>
          <w:rtl/>
          <w:lang w:bidi="ar-SA"/>
        </w:rPr>
        <w:t>بیش</w:t>
      </w:r>
      <w:r w:rsidRPr="00ED5A29">
        <w:rPr>
          <w:rFonts w:cs="B Nazanin"/>
          <w:sz w:val="24"/>
          <w:szCs w:val="24"/>
          <w:rtl/>
          <w:lang w:bidi="ar-SA"/>
        </w:rPr>
        <w:t xml:space="preserve"> </w:t>
      </w:r>
      <w:r w:rsidRPr="00ED5A29">
        <w:rPr>
          <w:rFonts w:cs="B Nazanin" w:hint="cs"/>
          <w:sz w:val="24"/>
          <w:szCs w:val="24"/>
          <w:rtl/>
          <w:lang w:bidi="ar-SA"/>
        </w:rPr>
        <w:t>از</w:t>
      </w:r>
      <w:r w:rsidRPr="00ED5A29">
        <w:rPr>
          <w:rFonts w:cs="B Nazanin"/>
          <w:sz w:val="24"/>
          <w:szCs w:val="24"/>
          <w:rtl/>
          <w:lang w:bidi="ar-SA"/>
        </w:rPr>
        <w:t xml:space="preserve"> </w:t>
      </w:r>
      <w:r w:rsidRPr="00ED5A29">
        <w:rPr>
          <w:rFonts w:cs="B Nazanin" w:hint="cs"/>
          <w:sz w:val="24"/>
          <w:szCs w:val="24"/>
          <w:rtl/>
          <w:lang w:bidi="ar-SA"/>
        </w:rPr>
        <w:t>این</w:t>
      </w:r>
      <w:r w:rsidRPr="00ED5A29">
        <w:rPr>
          <w:rFonts w:cs="B Nazanin"/>
          <w:sz w:val="24"/>
          <w:szCs w:val="24"/>
          <w:rtl/>
          <w:lang w:bidi="ar-SA"/>
        </w:rPr>
        <w:t xml:space="preserve"> </w:t>
      </w:r>
      <w:r w:rsidRPr="00ED5A29">
        <w:rPr>
          <w:rFonts w:cs="B Nazanin" w:hint="cs"/>
          <w:sz w:val="24"/>
          <w:szCs w:val="24"/>
          <w:rtl/>
          <w:lang w:bidi="ar-SA"/>
        </w:rPr>
        <w:t>مقدار</w:t>
      </w:r>
      <w:r w:rsidRPr="00ED5A29">
        <w:rPr>
          <w:rFonts w:cs="B Nazanin"/>
          <w:sz w:val="24"/>
          <w:szCs w:val="24"/>
          <w:rtl/>
          <w:lang w:bidi="ar-SA"/>
        </w:rPr>
        <w:t xml:space="preserve"> </w:t>
      </w:r>
      <w:r w:rsidRPr="00ED5A29">
        <w:rPr>
          <w:rFonts w:cs="B Nazanin" w:hint="cs"/>
          <w:sz w:val="24"/>
          <w:szCs w:val="24"/>
          <w:rtl/>
          <w:lang w:bidi="ar-SA"/>
        </w:rPr>
        <w:t>است</w:t>
      </w:r>
      <w:r w:rsidRPr="00ED5A29">
        <w:rPr>
          <w:rFonts w:cs="B Nazanin"/>
          <w:sz w:val="24"/>
          <w:szCs w:val="24"/>
          <w:rtl/>
          <w:lang w:bidi="ar-SA"/>
        </w:rPr>
        <w:t xml:space="preserve">. </w:t>
      </w:r>
      <w:r w:rsidRPr="00ED5A29">
        <w:rPr>
          <w:rFonts w:cs="B Nazanin" w:hint="cs"/>
          <w:sz w:val="24"/>
          <w:szCs w:val="24"/>
          <w:rtl/>
          <w:lang w:bidi="ar-SA"/>
        </w:rPr>
        <w:t>بنابراین</w:t>
      </w:r>
      <w:r w:rsidRPr="00ED5A29">
        <w:rPr>
          <w:rFonts w:cs="B Nazanin"/>
          <w:sz w:val="24"/>
          <w:szCs w:val="24"/>
          <w:rtl/>
          <w:lang w:bidi="ar-SA"/>
        </w:rPr>
        <w:t xml:space="preserve"> </w:t>
      </w:r>
      <w:r w:rsidRPr="00ED5A29">
        <w:rPr>
          <w:rFonts w:cs="B Nazanin" w:hint="cs"/>
          <w:sz w:val="24"/>
          <w:szCs w:val="24"/>
          <w:rtl/>
          <w:lang w:bidi="ar-SA"/>
        </w:rPr>
        <w:t>زمانی</w:t>
      </w:r>
      <w:r w:rsidRPr="00ED5A29">
        <w:rPr>
          <w:rFonts w:cs="B Nazanin"/>
          <w:sz w:val="24"/>
          <w:szCs w:val="24"/>
          <w:rtl/>
          <w:lang w:bidi="ar-SA"/>
        </w:rPr>
        <w:t xml:space="preserve"> </w:t>
      </w:r>
      <w:r w:rsidRPr="00ED5A29">
        <w:rPr>
          <w:rFonts w:cs="B Nazanin" w:hint="cs"/>
          <w:sz w:val="24"/>
          <w:szCs w:val="24"/>
          <w:rtl/>
          <w:lang w:bidi="ar-SA"/>
        </w:rPr>
        <w:t>که</w:t>
      </w:r>
      <w:r w:rsidRPr="00ED5A29">
        <w:rPr>
          <w:rFonts w:cs="B Nazanin"/>
          <w:sz w:val="24"/>
          <w:szCs w:val="24"/>
          <w:rtl/>
          <w:lang w:bidi="ar-SA"/>
        </w:rPr>
        <w:t xml:space="preserve"> </w:t>
      </w:r>
      <w:r w:rsidRPr="00ED5A29">
        <w:rPr>
          <w:rFonts w:cs="B Nazanin" w:hint="cs"/>
          <w:sz w:val="24"/>
          <w:szCs w:val="24"/>
          <w:rtl/>
          <w:lang w:bidi="ar-SA"/>
        </w:rPr>
        <w:t>لوله</w:t>
      </w:r>
      <w:r w:rsidRPr="00ED5A29">
        <w:rPr>
          <w:rFonts w:cs="B Nazanin"/>
          <w:sz w:val="24"/>
          <w:szCs w:val="24"/>
          <w:rtl/>
          <w:lang w:bidi="ar-SA"/>
        </w:rPr>
        <w:t xml:space="preserve"> </w:t>
      </w:r>
      <w:r w:rsidRPr="00ED5A29">
        <w:rPr>
          <w:rFonts w:cs="B Nazanin" w:hint="cs"/>
          <w:sz w:val="24"/>
          <w:szCs w:val="24"/>
          <w:rtl/>
          <w:lang w:bidi="ar-SA"/>
        </w:rPr>
        <w:t>های</w:t>
      </w:r>
      <w:r w:rsidRPr="00ED5A29">
        <w:rPr>
          <w:rFonts w:cs="B Nazanin"/>
          <w:sz w:val="24"/>
          <w:szCs w:val="24"/>
          <w:rtl/>
          <w:lang w:bidi="ar-SA"/>
        </w:rPr>
        <w:t xml:space="preserve"> </w:t>
      </w:r>
      <w:r w:rsidRPr="00ED5A29">
        <w:rPr>
          <w:rFonts w:cs="B Nazanin" w:hint="cs"/>
          <w:sz w:val="24"/>
          <w:szCs w:val="24"/>
          <w:rtl/>
          <w:lang w:bidi="ar-SA"/>
        </w:rPr>
        <w:t>آشکارساز</w:t>
      </w:r>
      <w:r w:rsidRPr="00ED5A29">
        <w:rPr>
          <w:rFonts w:cs="B Nazanin"/>
          <w:sz w:val="24"/>
          <w:szCs w:val="24"/>
          <w:rtl/>
          <w:lang w:bidi="ar-SA"/>
        </w:rPr>
        <w:t xml:space="preserve"> </w:t>
      </w:r>
      <w:r w:rsidRPr="00ED5A29">
        <w:rPr>
          <w:rFonts w:cs="B Nazanin" w:hint="cs"/>
          <w:sz w:val="24"/>
          <w:szCs w:val="24"/>
          <w:rtl/>
          <w:lang w:bidi="ar-SA"/>
        </w:rPr>
        <w:t>تراکم</w:t>
      </w:r>
      <w:r w:rsidRPr="00ED5A29">
        <w:rPr>
          <w:rFonts w:cs="B Nazanin"/>
          <w:sz w:val="24"/>
          <w:szCs w:val="24"/>
          <w:rtl/>
          <w:lang w:bidi="ar-SA"/>
        </w:rPr>
        <w:t xml:space="preserve"> </w:t>
      </w:r>
      <w:r w:rsidRPr="00ED5A29">
        <w:rPr>
          <w:rFonts w:cs="B Nazanin" w:hint="cs"/>
          <w:sz w:val="24"/>
          <w:szCs w:val="24"/>
          <w:rtl/>
          <w:lang w:bidi="ar-SA"/>
        </w:rPr>
        <w:t>آلاینده</w:t>
      </w:r>
      <w:r w:rsidRPr="00ED5A29">
        <w:rPr>
          <w:rFonts w:cs="B Nazanin"/>
          <w:sz w:val="24"/>
          <w:szCs w:val="24"/>
          <w:rtl/>
          <w:lang w:bidi="ar-SA"/>
        </w:rPr>
        <w:t xml:space="preserve"> </w:t>
      </w:r>
      <w:r w:rsidRPr="00ED5A29">
        <w:rPr>
          <w:rFonts w:cs="B Nazanin" w:hint="cs"/>
          <w:sz w:val="24"/>
          <w:szCs w:val="24"/>
          <w:rtl/>
          <w:lang w:bidi="ar-SA"/>
        </w:rPr>
        <w:t>ای</w:t>
      </w:r>
      <w:r w:rsidRPr="00ED5A29">
        <w:rPr>
          <w:rFonts w:cs="B Nazanin"/>
          <w:sz w:val="24"/>
          <w:szCs w:val="24"/>
          <w:rtl/>
          <w:lang w:bidi="ar-SA"/>
        </w:rPr>
        <w:t xml:space="preserve"> </w:t>
      </w:r>
      <w:r w:rsidRPr="00ED5A29">
        <w:rPr>
          <w:rFonts w:cs="B Nazanin" w:hint="cs"/>
          <w:sz w:val="24"/>
          <w:szCs w:val="24"/>
          <w:rtl/>
          <w:lang w:bidi="ar-SA"/>
        </w:rPr>
        <w:t>را</w:t>
      </w:r>
      <w:r w:rsidRPr="00ED5A29">
        <w:rPr>
          <w:rFonts w:cs="B Nazanin"/>
          <w:sz w:val="24"/>
          <w:szCs w:val="24"/>
          <w:rtl/>
          <w:lang w:bidi="ar-SA"/>
        </w:rPr>
        <w:t xml:space="preserve"> 200</w:t>
      </w:r>
      <w:r w:rsidRPr="00ED5A29">
        <w:rPr>
          <w:rFonts w:cs="B Nazanin"/>
          <w:sz w:val="24"/>
          <w:szCs w:val="24"/>
        </w:rPr>
        <w:t xml:space="preserve"> ppm </w:t>
      </w:r>
      <w:r w:rsidRPr="00ED5A29">
        <w:rPr>
          <w:rFonts w:cs="B Nazanin"/>
          <w:sz w:val="24"/>
          <w:szCs w:val="24"/>
          <w:rtl/>
          <w:lang w:bidi="ar-SA"/>
        </w:rPr>
        <w:t>نشان می دهد، ممکن است تراکم واقعی بین 150 تا 250</w:t>
      </w:r>
      <w:r w:rsidRPr="00ED5A29">
        <w:rPr>
          <w:rFonts w:cs="B Nazanin"/>
          <w:sz w:val="24"/>
          <w:szCs w:val="24"/>
        </w:rPr>
        <w:t xml:space="preserve"> ppm </w:t>
      </w:r>
      <w:r w:rsidRPr="00ED5A29">
        <w:rPr>
          <w:rFonts w:cs="B Nazanin"/>
          <w:sz w:val="24"/>
          <w:szCs w:val="24"/>
          <w:rtl/>
          <w:lang w:bidi="ar-SA"/>
        </w:rPr>
        <w:t>باشد</w:t>
      </w:r>
      <w:r w:rsidRPr="00ED5A29">
        <w:rPr>
          <w:rFonts w:cs="B Nazanin"/>
          <w:sz w:val="24"/>
          <w:szCs w:val="24"/>
        </w:rPr>
        <w:t>.</w:t>
      </w:r>
    </w:p>
    <w:p w:rsidR="00ED5A29" w:rsidRPr="00ED5A29" w:rsidRDefault="00ED5A29" w:rsidP="00ED5A29">
      <w:pPr>
        <w:rPr>
          <w:rFonts w:cs="B Nazanin"/>
          <w:sz w:val="24"/>
          <w:szCs w:val="24"/>
        </w:rPr>
      </w:pPr>
      <w:r w:rsidRPr="00ED5A29">
        <w:rPr>
          <w:rFonts w:cs="B Nazanin"/>
          <w:sz w:val="24"/>
          <w:szCs w:val="24"/>
          <w:rtl/>
          <w:lang w:bidi="ar-SA"/>
        </w:rPr>
        <w:t xml:space="preserve">تفاوت در اندازه ذرات جاذب جامد، موجب ایجاد شیار در جاذب و کانالیزه شدن نمونه هوا در طول لوله آشکار ساز خواهد شد. این امر سبب می شود که پیشروی رنگ در لوله آشکارساز یکسان نباشد و بنابراین موجب اشکال و خطا در قرائت و ثبت اندازه گیری شود. لوله های آشکارساز دارای نیمه عمر محدودی بوده و باید در جای خنک نگهداری شوند. در ضمن فقط از پمپ دستی تولید کننده همان لوله آشکارساز باید استفاده شود. زیرا پمپ های دیگر ممکن است دارای حجمی متفاوت با حجم </w:t>
      </w:r>
      <w:r w:rsidRPr="00ED5A29">
        <w:rPr>
          <w:rFonts w:cs="B Nazanin"/>
          <w:sz w:val="24"/>
          <w:szCs w:val="24"/>
          <w:rtl/>
          <w:lang w:bidi="ar-SA"/>
        </w:rPr>
        <w:lastRenderedPageBreak/>
        <w:t>هوای مورد نیاز لوله آشکارساز باشند. ضمن این که میزان دبی حجمی پمپ نمونه برداری هر سازنده متناسب با سرعت جذب و واکنش شیمیایی آلاینده و جاذب درون لوله آشکارساز است</w:t>
      </w:r>
      <w:r w:rsidRPr="00ED5A29">
        <w:rPr>
          <w:rFonts w:cs="B Nazanin"/>
          <w:sz w:val="24"/>
          <w:szCs w:val="24"/>
        </w:rPr>
        <w:t>.</w:t>
      </w:r>
    </w:p>
    <w:p w:rsidR="00ED5A29" w:rsidRPr="00ED5A29" w:rsidRDefault="00ED5A29" w:rsidP="00F80B46">
      <w:pPr>
        <w:rPr>
          <w:rFonts w:cs="B Nazanin"/>
          <w:sz w:val="24"/>
          <w:szCs w:val="24"/>
          <w:rtl/>
        </w:rPr>
      </w:pPr>
      <w:r w:rsidRPr="00ED5A29">
        <w:rPr>
          <w:rFonts w:cs="B Nazanin"/>
          <w:sz w:val="24"/>
          <w:szCs w:val="24"/>
        </w:rPr>
        <w:t>  </w:t>
      </w:r>
    </w:p>
    <w:p w:rsidR="00ED5A29" w:rsidRPr="00ED5A29" w:rsidRDefault="00ED5A29" w:rsidP="00ED5A29">
      <w:pPr>
        <w:rPr>
          <w:rFonts w:cs="B Nazanin"/>
          <w:sz w:val="24"/>
          <w:szCs w:val="24"/>
        </w:rPr>
      </w:pPr>
    </w:p>
    <w:p w:rsidR="004B1A8D" w:rsidRPr="00356A8B" w:rsidRDefault="004B1A8D" w:rsidP="004B1A8D">
      <w:pPr>
        <w:rPr>
          <w:rFonts w:cs="B Nazanin"/>
          <w:sz w:val="28"/>
          <w:szCs w:val="28"/>
          <w:rtl/>
        </w:rPr>
      </w:pPr>
    </w:p>
    <w:p w:rsidR="004B1A8D" w:rsidRPr="00356A8B" w:rsidRDefault="004B1A8D" w:rsidP="004B1A8D">
      <w:pPr>
        <w:rPr>
          <w:rFonts w:cs="B Nazanin"/>
          <w:sz w:val="28"/>
          <w:szCs w:val="28"/>
          <w:rtl/>
        </w:rPr>
      </w:pPr>
    </w:p>
    <w:p w:rsidR="004B1A8D" w:rsidRPr="00356A8B" w:rsidRDefault="004B1A8D" w:rsidP="004B1A8D">
      <w:pPr>
        <w:rPr>
          <w:rFonts w:cs="B Nazanin"/>
          <w:sz w:val="28"/>
          <w:szCs w:val="28"/>
          <w:rtl/>
        </w:rPr>
      </w:pPr>
    </w:p>
    <w:sectPr w:rsidR="004B1A8D" w:rsidRPr="00356A8B" w:rsidSect="00971BD7">
      <w:headerReference w:type="default" r:id="rId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EB" w:rsidRDefault="00A813EB" w:rsidP="004C1060">
      <w:pPr>
        <w:spacing w:after="0" w:line="240" w:lineRule="auto"/>
      </w:pPr>
      <w:r>
        <w:separator/>
      </w:r>
    </w:p>
  </w:endnote>
  <w:endnote w:type="continuationSeparator" w:id="0">
    <w:p w:rsidR="00A813EB" w:rsidRDefault="00A813EB" w:rsidP="004C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464" w:type="dxa"/>
      <w:tblLook w:val="04A0" w:firstRow="1" w:lastRow="0" w:firstColumn="1" w:lastColumn="0" w:noHBand="0" w:noVBand="1"/>
    </w:tblPr>
    <w:tblGrid>
      <w:gridCol w:w="3107"/>
      <w:gridCol w:w="2975"/>
      <w:gridCol w:w="3118"/>
    </w:tblGrid>
    <w:tr w:rsidR="00FA2C75" w:rsidTr="00EE2B27">
      <w:trPr>
        <w:trHeight w:val="558"/>
      </w:trPr>
      <w:tc>
        <w:tcPr>
          <w:tcW w:w="3107" w:type="dxa"/>
        </w:tcPr>
        <w:p w:rsidR="00FA2C75" w:rsidRPr="00FC2695" w:rsidRDefault="00FC2695">
          <w:pPr>
            <w:pStyle w:val="Footer"/>
            <w:rPr>
              <w:rFonts w:cs="B Nazanin"/>
              <w:b/>
              <w:bCs/>
              <w:color w:val="4F81BD" w:themeColor="accent1"/>
              <w:rtl/>
            </w:rPr>
          </w:pPr>
          <w:r w:rsidRPr="00FC2695">
            <w:rPr>
              <w:rFonts w:cs="B Nazanin" w:hint="cs"/>
              <w:b/>
              <w:bCs/>
              <w:color w:val="4F81BD" w:themeColor="accent1"/>
              <w:rtl/>
            </w:rPr>
            <w:t>تهیه کننده:</w:t>
          </w:r>
        </w:p>
        <w:p w:rsidR="00FC2695" w:rsidRPr="00FC2695" w:rsidRDefault="00FC2695">
          <w:pPr>
            <w:pStyle w:val="Footer"/>
            <w:rPr>
              <w:rFonts w:cs="B Nazanin"/>
              <w:b/>
              <w:bCs/>
              <w:color w:val="4F81BD" w:themeColor="accent1"/>
              <w:rtl/>
            </w:rPr>
          </w:pPr>
          <w:r w:rsidRPr="00FC2695">
            <w:rPr>
              <w:rFonts w:cs="B Nazanin" w:hint="cs"/>
              <w:b/>
              <w:bCs/>
              <w:color w:val="4F81BD" w:themeColor="accent1"/>
              <w:rtl/>
            </w:rPr>
            <w:t>کارشناس گروه بهداشت حرفه ای وایمنی کار</w:t>
          </w:r>
        </w:p>
      </w:tc>
      <w:tc>
        <w:tcPr>
          <w:tcW w:w="2975" w:type="dxa"/>
        </w:tcPr>
        <w:p w:rsidR="00FA2C75" w:rsidRPr="00FC2695" w:rsidRDefault="00FC2695" w:rsidP="00FA2C75">
          <w:pPr>
            <w:pStyle w:val="Footer"/>
            <w:rPr>
              <w:rFonts w:cs="B Nazanin"/>
              <w:b/>
              <w:bCs/>
              <w:color w:val="4F81BD" w:themeColor="accent1"/>
              <w:rtl/>
            </w:rPr>
          </w:pPr>
          <w:r w:rsidRPr="00FC2695">
            <w:rPr>
              <w:rFonts w:cs="B Nazanin" w:hint="cs"/>
              <w:b/>
              <w:bCs/>
              <w:color w:val="4F81BD" w:themeColor="accent1"/>
              <w:rtl/>
            </w:rPr>
            <w:t>تایید</w:t>
          </w:r>
          <w:r w:rsidR="00FA2C75" w:rsidRPr="00FC2695">
            <w:rPr>
              <w:rFonts w:cs="B Nazanin" w:hint="cs"/>
              <w:b/>
              <w:bCs/>
              <w:color w:val="4F81BD" w:themeColor="accent1"/>
              <w:rtl/>
            </w:rPr>
            <w:t>کننده:</w:t>
          </w:r>
        </w:p>
        <w:p w:rsidR="00FC2695" w:rsidRPr="00FC2695" w:rsidRDefault="00FC2695" w:rsidP="00FA2C75">
          <w:pPr>
            <w:pStyle w:val="Footer"/>
            <w:rPr>
              <w:rFonts w:cs="B Nazanin"/>
              <w:b/>
              <w:bCs/>
              <w:color w:val="4F81BD" w:themeColor="accent1"/>
              <w:rtl/>
            </w:rPr>
          </w:pPr>
          <w:r w:rsidRPr="00FC2695">
            <w:rPr>
              <w:rFonts w:cs="B Nazanin" w:hint="cs"/>
              <w:b/>
              <w:bCs/>
              <w:color w:val="4F81BD" w:themeColor="accent1"/>
              <w:rtl/>
            </w:rPr>
            <w:t>استاددرس گروه بهداشت حرفه ای وایمنی کار</w:t>
          </w:r>
        </w:p>
      </w:tc>
      <w:tc>
        <w:tcPr>
          <w:tcW w:w="3118" w:type="dxa"/>
        </w:tcPr>
        <w:p w:rsidR="00FA2C75" w:rsidRPr="00FC2695" w:rsidRDefault="00FA2C75" w:rsidP="00FA2C75">
          <w:pPr>
            <w:pStyle w:val="Footer"/>
            <w:rPr>
              <w:rFonts w:cs="B Nazanin"/>
              <w:b/>
              <w:bCs/>
              <w:color w:val="4F81BD" w:themeColor="accent1"/>
              <w:rtl/>
            </w:rPr>
          </w:pPr>
          <w:r w:rsidRPr="00FC2695">
            <w:rPr>
              <w:rFonts w:cs="B Nazanin" w:hint="cs"/>
              <w:b/>
              <w:bCs/>
              <w:color w:val="4F81BD" w:themeColor="accent1"/>
              <w:rtl/>
            </w:rPr>
            <w:t>تصویب کننده:</w:t>
          </w:r>
        </w:p>
        <w:p w:rsidR="00FC2695" w:rsidRPr="00FC2695" w:rsidRDefault="00FC2695" w:rsidP="00FA2C75">
          <w:pPr>
            <w:pStyle w:val="Footer"/>
            <w:rPr>
              <w:rFonts w:cs="B Nazanin"/>
              <w:b/>
              <w:bCs/>
              <w:color w:val="4F81BD" w:themeColor="accent1"/>
              <w:rtl/>
            </w:rPr>
          </w:pPr>
          <w:r w:rsidRPr="00FC2695">
            <w:rPr>
              <w:rFonts w:cs="B Nazanin" w:hint="cs"/>
              <w:b/>
              <w:bCs/>
              <w:color w:val="4F81BD" w:themeColor="accent1"/>
              <w:rtl/>
            </w:rPr>
            <w:t>مدیر گروه مهندسی بهداشت حرفه ای وایمنی کار</w:t>
          </w:r>
        </w:p>
      </w:tc>
    </w:tr>
  </w:tbl>
  <w:p w:rsidR="00A94E54" w:rsidRDefault="00A94E54">
    <w:pPr>
      <w:pStyle w:val="Footer"/>
    </w:pPr>
  </w:p>
  <w:p w:rsidR="00A94E54" w:rsidRDefault="00A94E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EB" w:rsidRDefault="00A813EB" w:rsidP="004C1060">
      <w:pPr>
        <w:spacing w:after="0" w:line="240" w:lineRule="auto"/>
      </w:pPr>
      <w:r>
        <w:separator/>
      </w:r>
    </w:p>
  </w:footnote>
  <w:footnote w:type="continuationSeparator" w:id="0">
    <w:p w:rsidR="00A813EB" w:rsidRDefault="00A813EB" w:rsidP="004C1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20" w:type="dxa"/>
      <w:tblLook w:val="04A0" w:firstRow="1" w:lastRow="0" w:firstColumn="1" w:lastColumn="0" w:noHBand="0" w:noVBand="1"/>
    </w:tblPr>
    <w:tblGrid>
      <w:gridCol w:w="2104"/>
      <w:gridCol w:w="5356"/>
      <w:gridCol w:w="2260"/>
    </w:tblGrid>
    <w:tr w:rsidR="00FC2695" w:rsidRPr="00FA2C75" w:rsidTr="00FC2695">
      <w:trPr>
        <w:trHeight w:val="416"/>
      </w:trPr>
      <w:tc>
        <w:tcPr>
          <w:tcW w:w="2104" w:type="dxa"/>
          <w:vMerge w:val="restart"/>
        </w:tcPr>
        <w:p w:rsidR="00FC2695" w:rsidRPr="00FA2C75" w:rsidRDefault="00FC2695" w:rsidP="004C1060">
          <w:pPr>
            <w:pStyle w:val="Header"/>
            <w:rPr>
              <w:color w:val="4F81BD" w:themeColor="accent1"/>
              <w:rtl/>
            </w:rPr>
          </w:pPr>
          <w:r w:rsidRPr="00FA2C75">
            <w:rPr>
              <w:rFonts w:cs="Arial"/>
              <w:noProof/>
              <w:color w:val="4F81BD" w:themeColor="accent1"/>
              <w:rtl/>
            </w:rPr>
            <w:drawing>
              <wp:inline distT="0" distB="0" distL="0" distR="0" wp14:anchorId="6E1DE19F" wp14:editId="0B65795D">
                <wp:extent cx="1133475" cy="581025"/>
                <wp:effectExtent l="0" t="0" r="9525"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p>
      </w:tc>
      <w:tc>
        <w:tcPr>
          <w:tcW w:w="5356" w:type="dxa"/>
          <w:vMerge w:val="restart"/>
        </w:tcPr>
        <w:p w:rsidR="00FC2695" w:rsidRPr="00FA2C75" w:rsidRDefault="00FC2695" w:rsidP="004C1060">
          <w:pPr>
            <w:pStyle w:val="Header"/>
            <w:rPr>
              <w:color w:val="4F81BD" w:themeColor="accent1"/>
              <w:rtl/>
            </w:rPr>
          </w:pPr>
        </w:p>
        <w:p w:rsidR="00FC2695" w:rsidRPr="00FA2C75" w:rsidRDefault="00FC2695" w:rsidP="00FC2695">
          <w:pPr>
            <w:pStyle w:val="Header"/>
            <w:jc w:val="center"/>
            <w:rPr>
              <w:rFonts w:cs="B Nazanin"/>
              <w:b/>
              <w:bCs/>
              <w:color w:val="4F81BD" w:themeColor="accent1"/>
              <w:rtl/>
            </w:rPr>
          </w:pPr>
          <w:r w:rsidRPr="00FA2C75">
            <w:rPr>
              <w:rFonts w:cs="B Nazanin" w:hint="cs"/>
              <w:b/>
              <w:bCs/>
              <w:color w:val="4F81BD" w:themeColor="accent1"/>
              <w:rtl/>
            </w:rPr>
            <w:t>گروه مهندسی بهداشت حرفه ای وایمنی  کار</w:t>
          </w:r>
        </w:p>
      </w:tc>
      <w:tc>
        <w:tcPr>
          <w:tcW w:w="2260" w:type="dxa"/>
          <w:shd w:val="clear" w:color="auto" w:fill="auto"/>
        </w:tcPr>
        <w:p w:rsidR="00FC2695" w:rsidRPr="00FA2C75" w:rsidRDefault="00FC2695" w:rsidP="004C1060">
          <w:pPr>
            <w:pStyle w:val="Header"/>
            <w:rPr>
              <w:color w:val="4F81BD" w:themeColor="accent1"/>
            </w:rPr>
          </w:pPr>
          <w:r w:rsidRPr="00FA2C75">
            <w:rPr>
              <w:rFonts w:hint="cs"/>
              <w:color w:val="4F81BD" w:themeColor="accent1"/>
              <w:rtl/>
            </w:rPr>
            <w:t>تاریخ بازنگری:</w:t>
          </w:r>
        </w:p>
      </w:tc>
    </w:tr>
    <w:tr w:rsidR="00FC2695" w:rsidRPr="00FA2C75" w:rsidTr="00FC2695">
      <w:trPr>
        <w:trHeight w:val="105"/>
      </w:trPr>
      <w:tc>
        <w:tcPr>
          <w:tcW w:w="2104" w:type="dxa"/>
          <w:vMerge/>
        </w:tcPr>
        <w:p w:rsidR="00FC2695" w:rsidRPr="00FA2C75" w:rsidRDefault="00FC2695" w:rsidP="004C1060">
          <w:pPr>
            <w:pStyle w:val="Header"/>
            <w:rPr>
              <w:rFonts w:cs="Arial"/>
              <w:noProof/>
              <w:color w:val="4F81BD" w:themeColor="accent1"/>
              <w:rtl/>
              <w:lang w:bidi="ar-SA"/>
            </w:rPr>
          </w:pPr>
        </w:p>
      </w:tc>
      <w:tc>
        <w:tcPr>
          <w:tcW w:w="5356" w:type="dxa"/>
          <w:vMerge/>
        </w:tcPr>
        <w:p w:rsidR="00FC2695" w:rsidRPr="00FA2C75" w:rsidRDefault="00FC2695" w:rsidP="004C1060">
          <w:pPr>
            <w:pStyle w:val="Header"/>
            <w:rPr>
              <w:color w:val="4F81BD" w:themeColor="accent1"/>
              <w:rtl/>
            </w:rPr>
          </w:pPr>
        </w:p>
      </w:tc>
      <w:tc>
        <w:tcPr>
          <w:tcW w:w="2260" w:type="dxa"/>
          <w:shd w:val="clear" w:color="auto" w:fill="auto"/>
        </w:tcPr>
        <w:p w:rsidR="00FC2695" w:rsidRPr="00FC2695" w:rsidRDefault="00FC2695" w:rsidP="004C1060">
          <w:pPr>
            <w:pStyle w:val="Header"/>
            <w:rPr>
              <w:color w:val="4F81BD" w:themeColor="accent1"/>
              <w:sz w:val="16"/>
              <w:szCs w:val="16"/>
            </w:rPr>
          </w:pPr>
          <w:r w:rsidRPr="00FA2C75">
            <w:rPr>
              <w:rFonts w:hint="cs"/>
              <w:color w:val="4F81BD" w:themeColor="accent1"/>
              <w:rtl/>
            </w:rPr>
            <w:t>شماره سند:</w:t>
          </w:r>
          <w:r>
            <w:rPr>
              <w:color w:val="4F81BD" w:themeColor="accent1"/>
              <w:sz w:val="16"/>
              <w:szCs w:val="16"/>
            </w:rPr>
            <w:t>OH&amp;S-B-POO1-O2</w:t>
          </w:r>
        </w:p>
      </w:tc>
    </w:tr>
    <w:tr w:rsidR="00FC2695" w:rsidRPr="00FA2C75" w:rsidTr="00FC2695">
      <w:trPr>
        <w:trHeight w:val="300"/>
      </w:trPr>
      <w:tc>
        <w:tcPr>
          <w:tcW w:w="2104" w:type="dxa"/>
          <w:vMerge/>
        </w:tcPr>
        <w:p w:rsidR="00FC2695" w:rsidRPr="00FA2C75" w:rsidRDefault="00FC2695" w:rsidP="004C1060">
          <w:pPr>
            <w:pStyle w:val="Header"/>
            <w:rPr>
              <w:rFonts w:cs="Arial"/>
              <w:noProof/>
              <w:color w:val="4F81BD" w:themeColor="accent1"/>
              <w:rtl/>
              <w:lang w:bidi="ar-SA"/>
            </w:rPr>
          </w:pPr>
        </w:p>
      </w:tc>
      <w:tc>
        <w:tcPr>
          <w:tcW w:w="5356" w:type="dxa"/>
          <w:tcBorders>
            <w:bottom w:val="single" w:sz="4" w:space="0" w:color="auto"/>
          </w:tcBorders>
        </w:tcPr>
        <w:p w:rsidR="00FC2695" w:rsidRPr="00FC2695" w:rsidRDefault="00FC2695" w:rsidP="00FC2695">
          <w:pPr>
            <w:pStyle w:val="Header"/>
            <w:jc w:val="center"/>
            <w:rPr>
              <w:rFonts w:cs="B Nazanin"/>
              <w:b/>
              <w:bCs/>
              <w:color w:val="4F81BD" w:themeColor="accent1"/>
              <w:rtl/>
            </w:rPr>
          </w:pPr>
          <w:r w:rsidRPr="00FC2695">
            <w:rPr>
              <w:rFonts w:cs="B Nazanin" w:hint="cs"/>
              <w:b/>
              <w:bCs/>
              <w:color w:val="4F81BD" w:themeColor="accent1"/>
              <w:rtl/>
            </w:rPr>
            <w:t>دستور العمل کاربا پمپ پیستونی دستی</w:t>
          </w:r>
        </w:p>
      </w:tc>
      <w:tc>
        <w:tcPr>
          <w:tcW w:w="2260" w:type="dxa"/>
          <w:shd w:val="clear" w:color="auto" w:fill="auto"/>
        </w:tcPr>
        <w:p w:rsidR="00FC2695" w:rsidRPr="00FA2C75" w:rsidRDefault="00FC2695" w:rsidP="00ED5A29">
          <w:pPr>
            <w:pStyle w:val="Header"/>
            <w:rPr>
              <w:color w:val="4F81BD" w:themeColor="accent1"/>
              <w:rtl/>
            </w:rPr>
          </w:pPr>
          <w:r>
            <w:rPr>
              <w:rFonts w:hint="cs"/>
              <w:color w:val="4F81BD" w:themeColor="accent1"/>
              <w:rtl/>
            </w:rPr>
            <w:t>شماره صفحه:</w:t>
          </w:r>
          <w:r>
            <w:rPr>
              <w:color w:val="4F81BD" w:themeColor="accent1"/>
            </w:rPr>
            <w:t>1</w:t>
          </w:r>
          <w:r>
            <w:rPr>
              <w:rFonts w:hint="cs"/>
              <w:color w:val="4F81BD" w:themeColor="accent1"/>
              <w:rtl/>
            </w:rPr>
            <w:t>از</w:t>
          </w:r>
          <w:r w:rsidR="00ED5A29">
            <w:rPr>
              <w:rFonts w:hint="cs"/>
              <w:color w:val="4F81BD" w:themeColor="accent1"/>
              <w:rtl/>
            </w:rPr>
            <w:t>3</w:t>
          </w:r>
        </w:p>
      </w:tc>
    </w:tr>
  </w:tbl>
  <w:p w:rsidR="004C1060" w:rsidRPr="00FA2C75" w:rsidRDefault="004C1060" w:rsidP="004C1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8D"/>
    <w:rsid w:val="00090CD7"/>
    <w:rsid w:val="000A0184"/>
    <w:rsid w:val="00183100"/>
    <w:rsid w:val="00290E9F"/>
    <w:rsid w:val="002D7268"/>
    <w:rsid w:val="00333771"/>
    <w:rsid w:val="00356A8B"/>
    <w:rsid w:val="00367D83"/>
    <w:rsid w:val="004B1A8D"/>
    <w:rsid w:val="004C1060"/>
    <w:rsid w:val="004F7145"/>
    <w:rsid w:val="0053732A"/>
    <w:rsid w:val="005849E7"/>
    <w:rsid w:val="006E36CF"/>
    <w:rsid w:val="00730B1E"/>
    <w:rsid w:val="0082543F"/>
    <w:rsid w:val="00971BD7"/>
    <w:rsid w:val="00A601AC"/>
    <w:rsid w:val="00A813EB"/>
    <w:rsid w:val="00A87908"/>
    <w:rsid w:val="00A94E54"/>
    <w:rsid w:val="00B33F53"/>
    <w:rsid w:val="00DB470F"/>
    <w:rsid w:val="00DC14FA"/>
    <w:rsid w:val="00DC6B51"/>
    <w:rsid w:val="00EB24E6"/>
    <w:rsid w:val="00EC6805"/>
    <w:rsid w:val="00ED5A29"/>
    <w:rsid w:val="00EE2B27"/>
    <w:rsid w:val="00EE45CC"/>
    <w:rsid w:val="00F61EBC"/>
    <w:rsid w:val="00F80B46"/>
    <w:rsid w:val="00F8632E"/>
    <w:rsid w:val="00FA2C75"/>
    <w:rsid w:val="00FB72FD"/>
    <w:rsid w:val="00FC2695"/>
    <w:rsid w:val="00FD71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81443"/>
  <w15:chartTrackingRefBased/>
  <w15:docId w15:val="{30921FED-582B-431E-8969-77B7082C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ED5A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060"/>
  </w:style>
  <w:style w:type="paragraph" w:styleId="Footer">
    <w:name w:val="footer"/>
    <w:basedOn w:val="Normal"/>
    <w:link w:val="FooterChar"/>
    <w:uiPriority w:val="99"/>
    <w:unhideWhenUsed/>
    <w:rsid w:val="004C1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060"/>
  </w:style>
  <w:style w:type="table" w:styleId="TableGrid">
    <w:name w:val="Table Grid"/>
    <w:basedOn w:val="TableNormal"/>
    <w:uiPriority w:val="59"/>
    <w:rsid w:val="00A9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D5A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71238">
      <w:bodyDiv w:val="1"/>
      <w:marLeft w:val="0"/>
      <w:marRight w:val="0"/>
      <w:marTop w:val="0"/>
      <w:marBottom w:val="0"/>
      <w:divBdr>
        <w:top w:val="none" w:sz="0" w:space="0" w:color="auto"/>
        <w:left w:val="none" w:sz="0" w:space="0" w:color="auto"/>
        <w:bottom w:val="none" w:sz="0" w:space="0" w:color="auto"/>
        <w:right w:val="none" w:sz="0" w:space="0" w:color="auto"/>
      </w:divBdr>
    </w:div>
    <w:div w:id="888807551">
      <w:bodyDiv w:val="1"/>
      <w:marLeft w:val="0"/>
      <w:marRight w:val="0"/>
      <w:marTop w:val="0"/>
      <w:marBottom w:val="0"/>
      <w:divBdr>
        <w:top w:val="none" w:sz="0" w:space="0" w:color="auto"/>
        <w:left w:val="none" w:sz="0" w:space="0" w:color="auto"/>
        <w:bottom w:val="none" w:sz="0" w:space="0" w:color="auto"/>
        <w:right w:val="none" w:sz="0" w:space="0" w:color="auto"/>
      </w:divBdr>
    </w:div>
    <w:div w:id="13360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33</cp:revision>
  <cp:lastPrinted>2024-02-07T07:06:00Z</cp:lastPrinted>
  <dcterms:created xsi:type="dcterms:W3CDTF">2024-01-31T04:17:00Z</dcterms:created>
  <dcterms:modified xsi:type="dcterms:W3CDTF">2024-09-30T06:45:00Z</dcterms:modified>
</cp:coreProperties>
</file>